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846" w:rsidRDefault="00D07846" w:rsidP="00C42997"/>
    <w:p w:rsidR="00D07846" w:rsidRDefault="00D07846" w:rsidP="00C42997"/>
    <w:p w:rsidR="00D07846" w:rsidRDefault="00D07846" w:rsidP="00C42997">
      <w:pPr>
        <w:ind w:left="2608" w:hanging="2608"/>
        <w:jc w:val="center"/>
        <w:rPr>
          <w:rFonts w:cs="Arial"/>
        </w:rPr>
      </w:pPr>
      <w:r w:rsidRPr="00493C26">
        <w:rPr>
          <w:rFonts w:cs="Arial"/>
        </w:rPr>
        <w:t>TOIMINTAKERTOMUS 20</w:t>
      </w:r>
      <w:r>
        <w:rPr>
          <w:rFonts w:cs="Arial"/>
        </w:rPr>
        <w:t>1</w:t>
      </w:r>
      <w:r w:rsidR="005B6511">
        <w:rPr>
          <w:rFonts w:cs="Arial"/>
        </w:rPr>
        <w:t>9</w:t>
      </w:r>
    </w:p>
    <w:p w:rsidR="00D07846" w:rsidRDefault="00D07846" w:rsidP="00C42997">
      <w:pPr>
        <w:tabs>
          <w:tab w:val="left" w:pos="426"/>
        </w:tabs>
        <w:rPr>
          <w:rFonts w:cs="Arial"/>
        </w:rPr>
      </w:pPr>
    </w:p>
    <w:p w:rsidR="00D07846" w:rsidRPr="00CF087E" w:rsidRDefault="00D07846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 xml:space="preserve">Hallitus on käsitellyt toimintakertomuksen kokouksessaan </w:t>
      </w:r>
      <w:r w:rsidR="005B6511">
        <w:rPr>
          <w:sz w:val="20"/>
          <w:szCs w:val="20"/>
        </w:rPr>
        <w:t>4</w:t>
      </w:r>
      <w:r w:rsidR="00B012CB" w:rsidRPr="00CF087E">
        <w:rPr>
          <w:sz w:val="20"/>
          <w:szCs w:val="20"/>
        </w:rPr>
        <w:t>.</w:t>
      </w:r>
      <w:r w:rsidR="00CE0A3E">
        <w:rPr>
          <w:sz w:val="20"/>
          <w:szCs w:val="20"/>
        </w:rPr>
        <w:t>3</w:t>
      </w:r>
      <w:r w:rsidR="00B012CB" w:rsidRPr="00CF087E">
        <w:rPr>
          <w:sz w:val="20"/>
          <w:szCs w:val="20"/>
        </w:rPr>
        <w:t>.</w:t>
      </w:r>
      <w:r w:rsidR="00166CEE" w:rsidRPr="00CF087E">
        <w:rPr>
          <w:sz w:val="20"/>
          <w:szCs w:val="20"/>
        </w:rPr>
        <w:t>20</w:t>
      </w:r>
      <w:r w:rsidR="005B6511">
        <w:rPr>
          <w:sz w:val="20"/>
          <w:szCs w:val="20"/>
        </w:rPr>
        <w:t>20</w:t>
      </w:r>
      <w:r w:rsidR="00F2359A">
        <w:rPr>
          <w:sz w:val="20"/>
          <w:szCs w:val="20"/>
        </w:rPr>
        <w:t xml:space="preserve"> </w:t>
      </w:r>
      <w:r w:rsidRPr="00CF087E">
        <w:rPr>
          <w:sz w:val="20"/>
          <w:szCs w:val="20"/>
        </w:rPr>
        <w:t xml:space="preserve">ja esittää kokouksessa hyväksytyn toimintakertomuksen kevätkokouksessa </w:t>
      </w:r>
      <w:r w:rsidR="00844452">
        <w:rPr>
          <w:sz w:val="20"/>
          <w:szCs w:val="20"/>
        </w:rPr>
        <w:t>10</w:t>
      </w:r>
      <w:r w:rsidR="00DD78F4" w:rsidRPr="00CF087E">
        <w:rPr>
          <w:sz w:val="20"/>
          <w:szCs w:val="20"/>
        </w:rPr>
        <w:t>.</w:t>
      </w:r>
      <w:r w:rsidR="00844452">
        <w:rPr>
          <w:sz w:val="20"/>
          <w:szCs w:val="20"/>
        </w:rPr>
        <w:t>9</w:t>
      </w:r>
      <w:r w:rsidR="00DD78F4" w:rsidRPr="00CF087E">
        <w:rPr>
          <w:sz w:val="20"/>
          <w:szCs w:val="20"/>
        </w:rPr>
        <w:t>.</w:t>
      </w:r>
      <w:r w:rsidR="00166CEE" w:rsidRPr="00CF087E">
        <w:rPr>
          <w:sz w:val="20"/>
          <w:szCs w:val="20"/>
        </w:rPr>
        <w:t>20</w:t>
      </w:r>
      <w:r w:rsidR="005B6511">
        <w:rPr>
          <w:sz w:val="20"/>
          <w:szCs w:val="20"/>
        </w:rPr>
        <w:t>20</w:t>
      </w:r>
      <w:r w:rsidR="00B012CB" w:rsidRPr="00CF087E">
        <w:rPr>
          <w:sz w:val="20"/>
          <w:szCs w:val="20"/>
        </w:rPr>
        <w:t>.</w:t>
      </w:r>
    </w:p>
    <w:p w:rsidR="00D07846" w:rsidRPr="00CF087E" w:rsidRDefault="00D07846" w:rsidP="00C42997">
      <w:pPr>
        <w:ind w:left="1304"/>
        <w:rPr>
          <w:sz w:val="20"/>
          <w:szCs w:val="20"/>
        </w:rPr>
      </w:pPr>
    </w:p>
    <w:p w:rsidR="00D07846" w:rsidRPr="00CF087E" w:rsidRDefault="00D07846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 xml:space="preserve">Yhdistyksen toimintakertomuksen liitteenä on </w:t>
      </w:r>
      <w:r w:rsidR="00B012CB" w:rsidRPr="00CF087E">
        <w:rPr>
          <w:sz w:val="20"/>
          <w:szCs w:val="20"/>
        </w:rPr>
        <w:t>toteutunut toimintakalenteri ja selvitys toimintasuunnitelmassa olleiden asioiden/tapahtumien toteutumisesta.</w:t>
      </w:r>
    </w:p>
    <w:p w:rsidR="00015678" w:rsidRPr="00CF087E" w:rsidRDefault="00015678" w:rsidP="00C42997">
      <w:pPr>
        <w:ind w:left="1304"/>
        <w:rPr>
          <w:sz w:val="20"/>
          <w:szCs w:val="20"/>
        </w:rPr>
      </w:pPr>
    </w:p>
    <w:p w:rsidR="00015678" w:rsidRPr="00CF087E" w:rsidRDefault="00015678" w:rsidP="00C42997">
      <w:pPr>
        <w:tabs>
          <w:tab w:val="left" w:pos="426"/>
        </w:tabs>
        <w:rPr>
          <w:sz w:val="20"/>
          <w:szCs w:val="20"/>
        </w:rPr>
      </w:pPr>
    </w:p>
    <w:p w:rsidR="00015678" w:rsidRPr="00CF087E" w:rsidRDefault="00015678" w:rsidP="00C42997">
      <w:pPr>
        <w:tabs>
          <w:tab w:val="left" w:pos="426"/>
        </w:tabs>
        <w:rPr>
          <w:sz w:val="20"/>
          <w:szCs w:val="20"/>
        </w:rPr>
      </w:pPr>
      <w:r w:rsidRPr="00CF087E">
        <w:rPr>
          <w:sz w:val="20"/>
          <w:szCs w:val="20"/>
        </w:rPr>
        <w:tab/>
      </w:r>
      <w:r w:rsidRPr="00CF087E">
        <w:rPr>
          <w:sz w:val="20"/>
          <w:szCs w:val="20"/>
        </w:rPr>
        <w:tab/>
      </w:r>
    </w:p>
    <w:p w:rsidR="00D07846" w:rsidRPr="00CF087E" w:rsidRDefault="00D07846" w:rsidP="00C42997">
      <w:pPr>
        <w:rPr>
          <w:b/>
          <w:bCs/>
          <w:sz w:val="20"/>
          <w:szCs w:val="20"/>
        </w:rPr>
      </w:pPr>
      <w:r w:rsidRPr="00CF087E">
        <w:rPr>
          <w:b/>
          <w:bCs/>
          <w:sz w:val="20"/>
          <w:szCs w:val="20"/>
        </w:rPr>
        <w:t>Järjestötoiminta ja jäsenrakenne</w:t>
      </w:r>
    </w:p>
    <w:p w:rsidR="00B012CB" w:rsidRPr="00CF087E" w:rsidRDefault="00B012CB" w:rsidP="00C42997">
      <w:pPr>
        <w:rPr>
          <w:sz w:val="20"/>
          <w:szCs w:val="20"/>
        </w:rPr>
      </w:pPr>
    </w:p>
    <w:p w:rsidR="00D07846" w:rsidRDefault="00B012CB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Y</w:t>
      </w:r>
      <w:r w:rsidR="00633F8B">
        <w:rPr>
          <w:sz w:val="20"/>
          <w:szCs w:val="20"/>
        </w:rPr>
        <w:t>hdistyksen jäsenmäärä</w:t>
      </w:r>
      <w:r w:rsidR="00D07846" w:rsidRPr="00CF087E">
        <w:rPr>
          <w:sz w:val="20"/>
          <w:szCs w:val="20"/>
        </w:rPr>
        <w:t xml:space="preserve"> 31.12.</w:t>
      </w:r>
      <w:r w:rsidR="00166CEE" w:rsidRPr="00CF087E">
        <w:rPr>
          <w:sz w:val="20"/>
          <w:szCs w:val="20"/>
        </w:rPr>
        <w:t>201</w:t>
      </w:r>
      <w:r w:rsidR="005B6511">
        <w:rPr>
          <w:sz w:val="20"/>
          <w:szCs w:val="20"/>
        </w:rPr>
        <w:t>9</w:t>
      </w:r>
      <w:r w:rsidR="00633F8B">
        <w:rPr>
          <w:sz w:val="20"/>
          <w:szCs w:val="20"/>
        </w:rPr>
        <w:t xml:space="preserve"> oli </w:t>
      </w:r>
      <w:r w:rsidR="005B6511">
        <w:rPr>
          <w:sz w:val="20"/>
          <w:szCs w:val="20"/>
        </w:rPr>
        <w:t>98</w:t>
      </w:r>
      <w:r w:rsidR="00710291">
        <w:rPr>
          <w:sz w:val="20"/>
          <w:szCs w:val="20"/>
        </w:rPr>
        <w:t xml:space="preserve"> jäsentä</w:t>
      </w:r>
      <w:r w:rsidR="00EE71C0">
        <w:rPr>
          <w:sz w:val="20"/>
          <w:szCs w:val="20"/>
        </w:rPr>
        <w:t>. T</w:t>
      </w:r>
      <w:r w:rsidR="00C002A0">
        <w:rPr>
          <w:sz w:val="20"/>
          <w:szCs w:val="20"/>
        </w:rPr>
        <w:t>yössäkäyvi</w:t>
      </w:r>
      <w:r w:rsidR="00EE71C0">
        <w:rPr>
          <w:sz w:val="20"/>
          <w:szCs w:val="20"/>
        </w:rPr>
        <w:t>ä</w:t>
      </w:r>
      <w:r w:rsidR="00C002A0">
        <w:rPr>
          <w:sz w:val="20"/>
          <w:szCs w:val="20"/>
        </w:rPr>
        <w:t xml:space="preserve"> </w:t>
      </w:r>
      <w:r w:rsidR="005B6511">
        <w:rPr>
          <w:sz w:val="20"/>
          <w:szCs w:val="20"/>
        </w:rPr>
        <w:t>76</w:t>
      </w:r>
      <w:r w:rsidR="00C43F26">
        <w:rPr>
          <w:sz w:val="20"/>
          <w:szCs w:val="20"/>
        </w:rPr>
        <w:t xml:space="preserve"> </w:t>
      </w:r>
      <w:r w:rsidR="00C002A0">
        <w:rPr>
          <w:sz w:val="20"/>
          <w:szCs w:val="20"/>
        </w:rPr>
        <w:t>jäsentä</w:t>
      </w:r>
      <w:r w:rsidR="00C43F26">
        <w:rPr>
          <w:sz w:val="20"/>
          <w:szCs w:val="20"/>
        </w:rPr>
        <w:t xml:space="preserve"> ja eläkeläisiä 22</w:t>
      </w:r>
      <w:r w:rsidR="00EE71C0">
        <w:rPr>
          <w:sz w:val="20"/>
          <w:szCs w:val="20"/>
        </w:rPr>
        <w:t xml:space="preserve"> jäsentä.</w:t>
      </w:r>
    </w:p>
    <w:p w:rsidR="00C002A0" w:rsidRPr="00CF087E" w:rsidRDefault="00C002A0" w:rsidP="00C42997">
      <w:pPr>
        <w:ind w:left="1276"/>
        <w:rPr>
          <w:sz w:val="20"/>
          <w:szCs w:val="20"/>
        </w:rPr>
      </w:pPr>
    </w:p>
    <w:p w:rsidR="00D07846" w:rsidRPr="00CF087E" w:rsidRDefault="00270A11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Vuoden</w:t>
      </w:r>
      <w:r w:rsidR="00A46693" w:rsidRPr="00CF087E">
        <w:rPr>
          <w:sz w:val="20"/>
          <w:szCs w:val="20"/>
        </w:rPr>
        <w:t xml:space="preserve"> </w:t>
      </w:r>
      <w:r w:rsidR="00D2025F" w:rsidRPr="00CF087E">
        <w:rPr>
          <w:sz w:val="20"/>
          <w:szCs w:val="20"/>
        </w:rPr>
        <w:t>aikana</w:t>
      </w:r>
      <w:r w:rsidRPr="00CF087E">
        <w:rPr>
          <w:sz w:val="20"/>
          <w:szCs w:val="20"/>
        </w:rPr>
        <w:t xml:space="preserve"> liittyi</w:t>
      </w:r>
      <w:r w:rsidR="00D2025F" w:rsidRPr="00CF087E">
        <w:rPr>
          <w:sz w:val="20"/>
          <w:szCs w:val="20"/>
        </w:rPr>
        <w:t xml:space="preserve"> </w:t>
      </w:r>
      <w:r w:rsidR="005B6511">
        <w:rPr>
          <w:sz w:val="20"/>
          <w:szCs w:val="20"/>
        </w:rPr>
        <w:t>5</w:t>
      </w:r>
      <w:r w:rsidRPr="00CF087E">
        <w:rPr>
          <w:sz w:val="20"/>
          <w:szCs w:val="20"/>
        </w:rPr>
        <w:t xml:space="preserve"> uutta jäsentä</w:t>
      </w:r>
      <w:r w:rsidR="00A46693" w:rsidRPr="00CF087E">
        <w:rPr>
          <w:sz w:val="20"/>
          <w:szCs w:val="20"/>
        </w:rPr>
        <w:t xml:space="preserve"> ja </w:t>
      </w:r>
      <w:r w:rsidR="00C43F26">
        <w:rPr>
          <w:sz w:val="20"/>
          <w:szCs w:val="20"/>
        </w:rPr>
        <w:t>1</w:t>
      </w:r>
      <w:r w:rsidR="00D763DE">
        <w:rPr>
          <w:sz w:val="20"/>
          <w:szCs w:val="20"/>
        </w:rPr>
        <w:t>0</w:t>
      </w:r>
      <w:r w:rsidR="00710291">
        <w:rPr>
          <w:sz w:val="20"/>
          <w:szCs w:val="20"/>
        </w:rPr>
        <w:t xml:space="preserve"> </w:t>
      </w:r>
      <w:r w:rsidR="00A46693" w:rsidRPr="00CF087E">
        <w:rPr>
          <w:sz w:val="20"/>
          <w:szCs w:val="20"/>
        </w:rPr>
        <w:t xml:space="preserve">jäsentä </w:t>
      </w:r>
      <w:r w:rsidR="00D2025F" w:rsidRPr="00CF087E">
        <w:rPr>
          <w:sz w:val="20"/>
          <w:szCs w:val="20"/>
        </w:rPr>
        <w:t>ero</w:t>
      </w:r>
      <w:r w:rsidR="00A46693" w:rsidRPr="00CF087E">
        <w:rPr>
          <w:sz w:val="20"/>
          <w:szCs w:val="20"/>
        </w:rPr>
        <w:t>si.</w:t>
      </w:r>
      <w:r w:rsidR="00C43F26">
        <w:rPr>
          <w:sz w:val="20"/>
          <w:szCs w:val="20"/>
        </w:rPr>
        <w:t xml:space="preserve"> </w:t>
      </w:r>
      <w:r w:rsidR="00D763DE">
        <w:rPr>
          <w:sz w:val="20"/>
          <w:szCs w:val="20"/>
        </w:rPr>
        <w:t>Erojen syitä mm. eläkkeelle siirtymiset, vaihto toiseen yhdistykseen ja yksi oli tyytymätön.</w:t>
      </w:r>
    </w:p>
    <w:p w:rsidR="00015678" w:rsidRPr="00CF087E" w:rsidRDefault="00015678" w:rsidP="00C42997">
      <w:pPr>
        <w:ind w:left="1276"/>
        <w:rPr>
          <w:sz w:val="20"/>
          <w:szCs w:val="20"/>
        </w:rPr>
      </w:pPr>
    </w:p>
    <w:p w:rsidR="003C69D7" w:rsidRDefault="00F2359A" w:rsidP="00F2359A">
      <w:pPr>
        <w:ind w:left="1276" w:hanging="1276"/>
        <w:rPr>
          <w:sz w:val="20"/>
          <w:szCs w:val="20"/>
        </w:rPr>
      </w:pPr>
      <w:r w:rsidRPr="00F2359A">
        <w:rPr>
          <w:b/>
          <w:sz w:val="20"/>
          <w:szCs w:val="20"/>
        </w:rPr>
        <w:t>Kokoukset</w:t>
      </w:r>
      <w:r>
        <w:rPr>
          <w:sz w:val="20"/>
          <w:szCs w:val="20"/>
        </w:rPr>
        <w:tab/>
      </w:r>
      <w:r w:rsidR="00CE0A3E">
        <w:rPr>
          <w:sz w:val="20"/>
          <w:szCs w:val="20"/>
        </w:rPr>
        <w:t>Kevätkokous</w:t>
      </w:r>
      <w:r w:rsidR="00A40285" w:rsidRPr="00CF087E">
        <w:rPr>
          <w:sz w:val="20"/>
          <w:szCs w:val="20"/>
        </w:rPr>
        <w:t xml:space="preserve"> pidettiin </w:t>
      </w:r>
      <w:r w:rsidR="005B6511">
        <w:rPr>
          <w:sz w:val="20"/>
          <w:szCs w:val="20"/>
        </w:rPr>
        <w:t>3</w:t>
      </w:r>
      <w:r w:rsidR="00A40285" w:rsidRPr="00CF087E">
        <w:rPr>
          <w:sz w:val="20"/>
          <w:szCs w:val="20"/>
        </w:rPr>
        <w:t>.</w:t>
      </w:r>
      <w:r w:rsidR="00CE0A3E">
        <w:rPr>
          <w:sz w:val="20"/>
          <w:szCs w:val="20"/>
        </w:rPr>
        <w:t>4</w:t>
      </w:r>
      <w:r w:rsidR="00A40285" w:rsidRPr="00CF087E">
        <w:rPr>
          <w:sz w:val="20"/>
          <w:szCs w:val="20"/>
        </w:rPr>
        <w:t>.201</w:t>
      </w:r>
      <w:r w:rsidR="005B6511">
        <w:rPr>
          <w:sz w:val="20"/>
          <w:szCs w:val="20"/>
        </w:rPr>
        <w:t>9</w:t>
      </w:r>
      <w:r w:rsidR="00CE0A3E">
        <w:rPr>
          <w:sz w:val="20"/>
          <w:szCs w:val="20"/>
        </w:rPr>
        <w:t xml:space="preserve"> Ympäristöministeriön kokoushuoneessa </w:t>
      </w:r>
      <w:r w:rsidR="0096625F">
        <w:rPr>
          <w:sz w:val="20"/>
          <w:szCs w:val="20"/>
        </w:rPr>
        <w:t>Norppa</w:t>
      </w:r>
      <w:r w:rsidR="00CE0A3E">
        <w:rPr>
          <w:sz w:val="20"/>
          <w:szCs w:val="20"/>
        </w:rPr>
        <w:t>.</w:t>
      </w:r>
    </w:p>
    <w:p w:rsidR="00A40285" w:rsidRDefault="003C69D7" w:rsidP="003C69D7">
      <w:pPr>
        <w:ind w:left="1276"/>
        <w:rPr>
          <w:sz w:val="20"/>
          <w:szCs w:val="20"/>
        </w:rPr>
      </w:pPr>
      <w:r>
        <w:rPr>
          <w:sz w:val="20"/>
          <w:szCs w:val="20"/>
        </w:rPr>
        <w:t xml:space="preserve">Kokoukseen osallistui </w:t>
      </w:r>
      <w:r w:rsidR="0096625F">
        <w:rPr>
          <w:sz w:val="20"/>
          <w:szCs w:val="20"/>
        </w:rPr>
        <w:t>seitsemän</w:t>
      </w:r>
      <w:r>
        <w:rPr>
          <w:sz w:val="20"/>
          <w:szCs w:val="20"/>
        </w:rPr>
        <w:t xml:space="preserve"> jäsentä</w:t>
      </w:r>
      <w:r w:rsidR="00CE0A3E">
        <w:rPr>
          <w:sz w:val="20"/>
          <w:szCs w:val="20"/>
        </w:rPr>
        <w:t>.</w:t>
      </w:r>
      <w:r w:rsidR="00A40285" w:rsidRPr="00CF087E">
        <w:rPr>
          <w:sz w:val="20"/>
          <w:szCs w:val="20"/>
        </w:rPr>
        <w:t xml:space="preserve"> </w:t>
      </w:r>
      <w:r w:rsidR="00FE69E7">
        <w:rPr>
          <w:sz w:val="20"/>
          <w:szCs w:val="20"/>
        </w:rPr>
        <w:t>Kokouksessa tarjot</w:t>
      </w:r>
      <w:r w:rsidR="005204FF">
        <w:rPr>
          <w:sz w:val="20"/>
          <w:szCs w:val="20"/>
        </w:rPr>
        <w:t>tiin pientä suolaista</w:t>
      </w:r>
      <w:r w:rsidR="0096625F">
        <w:rPr>
          <w:sz w:val="20"/>
          <w:szCs w:val="20"/>
        </w:rPr>
        <w:t>.</w:t>
      </w:r>
    </w:p>
    <w:p w:rsidR="00CE0A3E" w:rsidRDefault="00CE0A3E" w:rsidP="00F2359A">
      <w:pPr>
        <w:ind w:left="1276" w:hanging="1276"/>
        <w:rPr>
          <w:sz w:val="20"/>
          <w:szCs w:val="20"/>
        </w:rPr>
      </w:pPr>
    </w:p>
    <w:p w:rsidR="003C69D7" w:rsidRDefault="00CE0A3E" w:rsidP="003C69D7">
      <w:pPr>
        <w:ind w:left="1276" w:firstLine="29"/>
        <w:rPr>
          <w:sz w:val="20"/>
          <w:szCs w:val="20"/>
        </w:rPr>
      </w:pPr>
      <w:r>
        <w:rPr>
          <w:sz w:val="20"/>
          <w:szCs w:val="20"/>
        </w:rPr>
        <w:t xml:space="preserve">Syyskokous pidettiin </w:t>
      </w:r>
      <w:r w:rsidR="0096625F">
        <w:rPr>
          <w:sz w:val="20"/>
          <w:szCs w:val="20"/>
        </w:rPr>
        <w:t>15</w:t>
      </w:r>
      <w:r>
        <w:rPr>
          <w:sz w:val="20"/>
          <w:szCs w:val="20"/>
        </w:rPr>
        <w:t>.11.201</w:t>
      </w:r>
      <w:r w:rsidR="0096625F">
        <w:rPr>
          <w:sz w:val="20"/>
          <w:szCs w:val="20"/>
        </w:rPr>
        <w:t>9</w:t>
      </w:r>
      <w:r>
        <w:rPr>
          <w:sz w:val="20"/>
          <w:szCs w:val="20"/>
        </w:rPr>
        <w:t xml:space="preserve"> Ravintola</w:t>
      </w:r>
      <w:r w:rsidR="003C69D7">
        <w:rPr>
          <w:sz w:val="20"/>
          <w:szCs w:val="20"/>
        </w:rPr>
        <w:t xml:space="preserve"> </w:t>
      </w:r>
      <w:r w:rsidR="0096625F">
        <w:rPr>
          <w:sz w:val="20"/>
          <w:szCs w:val="20"/>
        </w:rPr>
        <w:t>Haraldissa Helsingissä.</w:t>
      </w:r>
    </w:p>
    <w:p w:rsidR="003C69D7" w:rsidRDefault="003C69D7" w:rsidP="003C69D7">
      <w:pPr>
        <w:ind w:left="1276" w:firstLine="29"/>
        <w:rPr>
          <w:sz w:val="20"/>
          <w:szCs w:val="20"/>
        </w:rPr>
      </w:pPr>
      <w:r>
        <w:rPr>
          <w:sz w:val="20"/>
          <w:szCs w:val="20"/>
        </w:rPr>
        <w:t xml:space="preserve">Kokoukseen osallistui </w:t>
      </w:r>
      <w:r w:rsidR="0096625F">
        <w:rPr>
          <w:sz w:val="20"/>
          <w:szCs w:val="20"/>
        </w:rPr>
        <w:t xml:space="preserve"> (17)</w:t>
      </w:r>
      <w:r>
        <w:rPr>
          <w:sz w:val="20"/>
          <w:szCs w:val="20"/>
        </w:rPr>
        <w:t xml:space="preserve"> jäsentä.</w:t>
      </w:r>
      <w:r w:rsidR="00F848AD">
        <w:rPr>
          <w:sz w:val="20"/>
          <w:szCs w:val="20"/>
        </w:rPr>
        <w:t xml:space="preserve"> Kokouksen jälkeen</w:t>
      </w:r>
      <w:r w:rsidR="00FE69E7">
        <w:rPr>
          <w:sz w:val="20"/>
          <w:szCs w:val="20"/>
        </w:rPr>
        <w:t xml:space="preserve"> tarjottiin illallinen</w:t>
      </w:r>
      <w:r w:rsidR="00F848AD">
        <w:rPr>
          <w:sz w:val="20"/>
          <w:szCs w:val="20"/>
        </w:rPr>
        <w:t xml:space="preserve"> osallistujille</w:t>
      </w:r>
      <w:r w:rsidR="00FE69E7">
        <w:rPr>
          <w:sz w:val="20"/>
          <w:szCs w:val="20"/>
        </w:rPr>
        <w:t>.</w:t>
      </w:r>
    </w:p>
    <w:p w:rsidR="003C69D7" w:rsidRDefault="003C69D7" w:rsidP="003C69D7">
      <w:pPr>
        <w:ind w:left="1276" w:firstLine="29"/>
        <w:rPr>
          <w:sz w:val="20"/>
          <w:szCs w:val="20"/>
        </w:rPr>
      </w:pPr>
    </w:p>
    <w:p w:rsidR="003C69D7" w:rsidRPr="003C69D7" w:rsidRDefault="003C69D7" w:rsidP="003C69D7">
      <w:pPr>
        <w:ind w:left="1276" w:firstLine="29"/>
        <w:rPr>
          <w:sz w:val="20"/>
          <w:szCs w:val="20"/>
        </w:rPr>
      </w:pPr>
      <w:r>
        <w:rPr>
          <w:sz w:val="20"/>
          <w:szCs w:val="20"/>
        </w:rPr>
        <w:t xml:space="preserve">Hallitus kokoontui toimintavuoden aikana </w:t>
      </w:r>
      <w:r w:rsidR="00FE69E7">
        <w:rPr>
          <w:sz w:val="20"/>
          <w:szCs w:val="20"/>
        </w:rPr>
        <w:t xml:space="preserve">neljä </w:t>
      </w:r>
      <w:r w:rsidR="00EE71C0">
        <w:rPr>
          <w:sz w:val="20"/>
          <w:szCs w:val="20"/>
        </w:rPr>
        <w:t>kertaa ja lisäksi pidettiin kaksi sähköpostikokousta.</w:t>
      </w:r>
    </w:p>
    <w:p w:rsidR="00D64CA4" w:rsidRPr="00CF087E" w:rsidRDefault="00D64CA4" w:rsidP="00C42997">
      <w:pPr>
        <w:ind w:left="1276"/>
        <w:rPr>
          <w:sz w:val="20"/>
          <w:szCs w:val="20"/>
        </w:rPr>
      </w:pPr>
    </w:p>
    <w:p w:rsidR="00AC374D" w:rsidRPr="00CF087E" w:rsidRDefault="00AC374D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 xml:space="preserve">Hallituksen </w:t>
      </w:r>
      <w:r w:rsidR="004718FF">
        <w:rPr>
          <w:sz w:val="20"/>
          <w:szCs w:val="20"/>
        </w:rPr>
        <w:t>varsinaiset ja vara</w:t>
      </w:r>
      <w:r w:rsidRPr="00CF087E">
        <w:rPr>
          <w:sz w:val="20"/>
          <w:szCs w:val="20"/>
        </w:rPr>
        <w:t>jäsenet:</w:t>
      </w:r>
    </w:p>
    <w:p w:rsidR="007125D8" w:rsidRPr="00CF087E" w:rsidRDefault="007125D8" w:rsidP="007125D8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SYKE</w:t>
      </w:r>
      <w:r w:rsidR="0057566A">
        <w:rPr>
          <w:sz w:val="20"/>
          <w:szCs w:val="20"/>
        </w:rPr>
        <w:t>/ARA</w:t>
      </w:r>
      <w:r w:rsidRPr="00CF087E">
        <w:rPr>
          <w:sz w:val="20"/>
          <w:szCs w:val="20"/>
        </w:rPr>
        <w:t xml:space="preserve"> </w:t>
      </w:r>
      <w:r w:rsidRPr="00CF087E">
        <w:rPr>
          <w:sz w:val="20"/>
          <w:szCs w:val="20"/>
        </w:rPr>
        <w:tab/>
        <w:t>Tupu Karjalainen, puheenjohtaja</w:t>
      </w:r>
    </w:p>
    <w:p w:rsidR="00D64CA4" w:rsidRPr="00CF087E" w:rsidRDefault="00AC374D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 xml:space="preserve">SM </w:t>
      </w:r>
      <w:r w:rsidRPr="00CF087E">
        <w:rPr>
          <w:sz w:val="20"/>
          <w:szCs w:val="20"/>
        </w:rPr>
        <w:tab/>
        <w:t>Jaana Nissinen</w:t>
      </w:r>
      <w:r w:rsidR="007125D8" w:rsidRPr="00CF087E">
        <w:rPr>
          <w:sz w:val="20"/>
          <w:szCs w:val="20"/>
        </w:rPr>
        <w:t xml:space="preserve">, </w:t>
      </w:r>
      <w:r w:rsidR="00D64CA4" w:rsidRPr="00CF087E">
        <w:rPr>
          <w:sz w:val="20"/>
          <w:szCs w:val="20"/>
        </w:rPr>
        <w:t>varapuheenjohtaja</w:t>
      </w:r>
    </w:p>
    <w:p w:rsidR="007125D8" w:rsidRPr="00CF087E" w:rsidRDefault="00AC374D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 xml:space="preserve">YM </w:t>
      </w:r>
      <w:r w:rsidRPr="00CF087E">
        <w:rPr>
          <w:sz w:val="20"/>
          <w:szCs w:val="20"/>
        </w:rPr>
        <w:tab/>
        <w:t>Esa Niinivirta</w:t>
      </w:r>
      <w:r w:rsidR="007125D8" w:rsidRPr="00CF087E">
        <w:rPr>
          <w:sz w:val="20"/>
          <w:szCs w:val="20"/>
        </w:rPr>
        <w:t xml:space="preserve">, </w:t>
      </w:r>
      <w:r w:rsidR="00D64CA4" w:rsidRPr="00CF087E">
        <w:rPr>
          <w:sz w:val="20"/>
          <w:szCs w:val="20"/>
        </w:rPr>
        <w:t>sihteeri</w:t>
      </w:r>
    </w:p>
    <w:p w:rsidR="007125D8" w:rsidRPr="00CF087E" w:rsidRDefault="007125D8" w:rsidP="007125D8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SM</w:t>
      </w:r>
      <w:r w:rsidRPr="00CF087E">
        <w:rPr>
          <w:sz w:val="20"/>
          <w:szCs w:val="20"/>
        </w:rPr>
        <w:tab/>
        <w:t>Marja-Sisko Vanonen, taloudenhoitaja</w:t>
      </w:r>
    </w:p>
    <w:p w:rsidR="00AC374D" w:rsidRPr="00CF087E" w:rsidRDefault="00323BCD" w:rsidP="00C42997">
      <w:pPr>
        <w:ind w:left="1276"/>
        <w:rPr>
          <w:sz w:val="20"/>
          <w:szCs w:val="20"/>
        </w:rPr>
      </w:pPr>
      <w:r>
        <w:rPr>
          <w:sz w:val="20"/>
          <w:szCs w:val="20"/>
        </w:rPr>
        <w:t>VÄYLÄ</w:t>
      </w:r>
      <w:r w:rsidR="00D64CA4" w:rsidRPr="00CF087E">
        <w:rPr>
          <w:sz w:val="20"/>
          <w:szCs w:val="20"/>
        </w:rPr>
        <w:tab/>
      </w:r>
      <w:r w:rsidR="00AC374D" w:rsidRPr="00CF087E">
        <w:rPr>
          <w:sz w:val="20"/>
          <w:szCs w:val="20"/>
        </w:rPr>
        <w:t>Tapio Salakari</w:t>
      </w:r>
      <w:r w:rsidR="007125D8" w:rsidRPr="00CF087E">
        <w:rPr>
          <w:sz w:val="20"/>
          <w:szCs w:val="20"/>
        </w:rPr>
        <w:t>, kulttuurivastaava</w:t>
      </w:r>
    </w:p>
    <w:p w:rsidR="007125D8" w:rsidRDefault="007125D8" w:rsidP="007125D8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 xml:space="preserve">LVM </w:t>
      </w:r>
      <w:r w:rsidRPr="00CF087E">
        <w:rPr>
          <w:sz w:val="20"/>
          <w:szCs w:val="20"/>
        </w:rPr>
        <w:tab/>
        <w:t>Merja Roikola</w:t>
      </w:r>
    </w:p>
    <w:p w:rsidR="00E96A58" w:rsidRPr="00CF087E" w:rsidRDefault="00E96A58" w:rsidP="007125D8">
      <w:pPr>
        <w:ind w:left="1276"/>
        <w:rPr>
          <w:sz w:val="20"/>
          <w:szCs w:val="20"/>
        </w:rPr>
      </w:pPr>
      <w:r>
        <w:rPr>
          <w:sz w:val="20"/>
          <w:szCs w:val="20"/>
        </w:rPr>
        <w:t>SYKE</w:t>
      </w:r>
      <w:r>
        <w:rPr>
          <w:sz w:val="20"/>
          <w:szCs w:val="20"/>
        </w:rPr>
        <w:tab/>
        <w:t>Minna Wasenius, 11.4.2019 alkaen</w:t>
      </w:r>
    </w:p>
    <w:p w:rsidR="007125D8" w:rsidRDefault="007125D8" w:rsidP="00C42997">
      <w:pPr>
        <w:ind w:left="1276"/>
        <w:rPr>
          <w:sz w:val="20"/>
          <w:szCs w:val="20"/>
        </w:rPr>
      </w:pPr>
    </w:p>
    <w:p w:rsidR="004718FF" w:rsidRPr="00CF087E" w:rsidRDefault="004718FF" w:rsidP="00C42997">
      <w:pPr>
        <w:ind w:left="1276"/>
        <w:rPr>
          <w:sz w:val="20"/>
          <w:szCs w:val="20"/>
        </w:rPr>
      </w:pPr>
      <w:r>
        <w:rPr>
          <w:sz w:val="20"/>
          <w:szCs w:val="20"/>
        </w:rPr>
        <w:t>Varalla:</w:t>
      </w:r>
    </w:p>
    <w:p w:rsidR="007125D8" w:rsidRPr="00CF087E" w:rsidRDefault="007125D8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YM</w:t>
      </w:r>
      <w:r w:rsidRPr="00CF087E">
        <w:rPr>
          <w:sz w:val="20"/>
          <w:szCs w:val="20"/>
        </w:rPr>
        <w:tab/>
        <w:t xml:space="preserve">Marja </w:t>
      </w:r>
      <w:proofErr w:type="spellStart"/>
      <w:r w:rsidRPr="00CF087E">
        <w:rPr>
          <w:sz w:val="20"/>
          <w:szCs w:val="20"/>
        </w:rPr>
        <w:t>Sokura</w:t>
      </w:r>
      <w:proofErr w:type="spellEnd"/>
    </w:p>
    <w:p w:rsidR="007125D8" w:rsidRPr="005F2513" w:rsidRDefault="00323BCD" w:rsidP="00C42997">
      <w:pPr>
        <w:ind w:left="1276"/>
        <w:rPr>
          <w:sz w:val="20"/>
          <w:szCs w:val="20"/>
        </w:rPr>
      </w:pPr>
      <w:r>
        <w:rPr>
          <w:sz w:val="20"/>
          <w:szCs w:val="20"/>
        </w:rPr>
        <w:t>VÄYLÄ</w:t>
      </w:r>
      <w:r w:rsidR="007125D8" w:rsidRPr="005F2513">
        <w:rPr>
          <w:sz w:val="20"/>
          <w:szCs w:val="20"/>
        </w:rPr>
        <w:tab/>
        <w:t xml:space="preserve">Elsi </w:t>
      </w:r>
      <w:proofErr w:type="spellStart"/>
      <w:r w:rsidR="007125D8" w:rsidRPr="005F2513">
        <w:rPr>
          <w:sz w:val="20"/>
          <w:szCs w:val="20"/>
        </w:rPr>
        <w:t>Sarjo</w:t>
      </w:r>
      <w:proofErr w:type="spellEnd"/>
    </w:p>
    <w:p w:rsidR="007125D8" w:rsidRPr="005F2513" w:rsidRDefault="007125D8" w:rsidP="00C42997">
      <w:pPr>
        <w:ind w:left="1276"/>
        <w:rPr>
          <w:sz w:val="20"/>
          <w:szCs w:val="20"/>
        </w:rPr>
      </w:pPr>
      <w:r w:rsidRPr="005F2513">
        <w:rPr>
          <w:sz w:val="20"/>
          <w:szCs w:val="20"/>
        </w:rPr>
        <w:t>LVM</w:t>
      </w:r>
      <w:r w:rsidRPr="005F2513">
        <w:rPr>
          <w:sz w:val="20"/>
          <w:szCs w:val="20"/>
        </w:rPr>
        <w:tab/>
        <w:t>Kirsi Gripenberg</w:t>
      </w:r>
    </w:p>
    <w:p w:rsidR="00302E96" w:rsidRPr="00A16C7C" w:rsidRDefault="00302E96" w:rsidP="00C42997">
      <w:pPr>
        <w:ind w:left="1276"/>
        <w:rPr>
          <w:sz w:val="20"/>
          <w:szCs w:val="20"/>
        </w:rPr>
      </w:pPr>
    </w:p>
    <w:p w:rsidR="00302E96" w:rsidRPr="00CF087E" w:rsidRDefault="00302E96" w:rsidP="00302E96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Yhdistyksen toiminnantarkastajina ja heid</w:t>
      </w:r>
      <w:r w:rsidR="009C62DA">
        <w:rPr>
          <w:sz w:val="20"/>
          <w:szCs w:val="20"/>
        </w:rPr>
        <w:t xml:space="preserve">än varamiehinään on toiminut </w:t>
      </w:r>
      <w:r w:rsidRPr="00CF087E">
        <w:rPr>
          <w:sz w:val="20"/>
          <w:szCs w:val="20"/>
        </w:rPr>
        <w:t xml:space="preserve">Krista </w:t>
      </w:r>
      <w:proofErr w:type="spellStart"/>
      <w:r w:rsidRPr="00CF087E">
        <w:rPr>
          <w:sz w:val="20"/>
          <w:szCs w:val="20"/>
        </w:rPr>
        <w:t>Tha</w:t>
      </w:r>
      <w:r w:rsidR="00CF087E">
        <w:rPr>
          <w:sz w:val="20"/>
          <w:szCs w:val="20"/>
        </w:rPr>
        <w:t>u</w:t>
      </w:r>
      <w:r w:rsidR="00EE71C0">
        <w:rPr>
          <w:sz w:val="20"/>
          <w:szCs w:val="20"/>
        </w:rPr>
        <w:t>von</w:t>
      </w:r>
      <w:proofErr w:type="spellEnd"/>
      <w:r w:rsidR="00EE71C0">
        <w:rPr>
          <w:sz w:val="20"/>
          <w:szCs w:val="20"/>
        </w:rPr>
        <w:t xml:space="preserve"> </w:t>
      </w:r>
      <w:proofErr w:type="spellStart"/>
      <w:r w:rsidRPr="00CF087E">
        <w:rPr>
          <w:sz w:val="20"/>
          <w:szCs w:val="20"/>
        </w:rPr>
        <w:t>YM:stä</w:t>
      </w:r>
      <w:proofErr w:type="spellEnd"/>
      <w:r w:rsidRPr="00CF087E">
        <w:rPr>
          <w:sz w:val="20"/>
          <w:szCs w:val="20"/>
        </w:rPr>
        <w:t xml:space="preserve"> ja Marjukka Sihvola SM:stä.</w:t>
      </w:r>
      <w:r w:rsidR="00E96A58">
        <w:rPr>
          <w:sz w:val="20"/>
          <w:szCs w:val="20"/>
        </w:rPr>
        <w:t xml:space="preserve"> V</w:t>
      </w:r>
      <w:r w:rsidR="00E96A58" w:rsidRPr="00CF087E">
        <w:rPr>
          <w:sz w:val="20"/>
          <w:szCs w:val="20"/>
        </w:rPr>
        <w:t xml:space="preserve">aralla Sari </w:t>
      </w:r>
      <w:proofErr w:type="spellStart"/>
      <w:r w:rsidR="00E96A58" w:rsidRPr="00CF087E">
        <w:rPr>
          <w:sz w:val="20"/>
          <w:szCs w:val="20"/>
        </w:rPr>
        <w:t>Halenius</w:t>
      </w:r>
      <w:proofErr w:type="spellEnd"/>
      <w:r w:rsidR="00E96A58">
        <w:rPr>
          <w:sz w:val="20"/>
          <w:szCs w:val="20"/>
        </w:rPr>
        <w:t xml:space="preserve"> SM:stä.</w:t>
      </w:r>
    </w:p>
    <w:p w:rsidR="00302E96" w:rsidRPr="00CF087E" w:rsidRDefault="00302E96" w:rsidP="00C42997">
      <w:pPr>
        <w:ind w:left="1276"/>
        <w:rPr>
          <w:sz w:val="20"/>
          <w:szCs w:val="20"/>
        </w:rPr>
      </w:pPr>
    </w:p>
    <w:p w:rsidR="00F2359A" w:rsidRDefault="00F2359A" w:rsidP="00C42997">
      <w:pPr>
        <w:ind w:left="1276"/>
        <w:rPr>
          <w:sz w:val="20"/>
          <w:szCs w:val="20"/>
        </w:rPr>
      </w:pPr>
    </w:p>
    <w:p w:rsidR="001A1F6A" w:rsidRDefault="00A35296" w:rsidP="00F2359A">
      <w:pPr>
        <w:rPr>
          <w:b/>
          <w:sz w:val="20"/>
          <w:szCs w:val="20"/>
        </w:rPr>
      </w:pPr>
      <w:r>
        <w:rPr>
          <w:b/>
          <w:sz w:val="20"/>
          <w:szCs w:val="20"/>
        </w:rPr>
        <w:t>Tuettua toimintaa</w:t>
      </w:r>
    </w:p>
    <w:p w:rsidR="00B96DBF" w:rsidRDefault="00B96DBF" w:rsidP="00F2359A">
      <w:pPr>
        <w:rPr>
          <w:b/>
          <w:sz w:val="20"/>
          <w:szCs w:val="20"/>
        </w:rPr>
      </w:pPr>
    </w:p>
    <w:p w:rsidR="00B96DBF" w:rsidRDefault="00B96DBF" w:rsidP="00F2359A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E96A58" w:rsidRPr="00F845F6">
        <w:rPr>
          <w:bCs/>
          <w:sz w:val="20"/>
          <w:szCs w:val="20"/>
        </w:rPr>
        <w:t>16</w:t>
      </w:r>
      <w:r w:rsidRPr="00B96DBF">
        <w:rPr>
          <w:sz w:val="20"/>
          <w:szCs w:val="20"/>
        </w:rPr>
        <w:t>.</w:t>
      </w:r>
      <w:r w:rsidR="00FE69E7">
        <w:rPr>
          <w:sz w:val="20"/>
          <w:szCs w:val="20"/>
        </w:rPr>
        <w:t>-</w:t>
      </w:r>
      <w:r w:rsidRPr="00B96DBF">
        <w:rPr>
          <w:sz w:val="20"/>
          <w:szCs w:val="20"/>
        </w:rPr>
        <w:t xml:space="preserve"> </w:t>
      </w:r>
      <w:r w:rsidR="00E96A58">
        <w:rPr>
          <w:sz w:val="20"/>
          <w:szCs w:val="20"/>
        </w:rPr>
        <w:t>19.5</w:t>
      </w:r>
      <w:r w:rsidRPr="00B96DBF">
        <w:rPr>
          <w:sz w:val="20"/>
          <w:szCs w:val="20"/>
        </w:rPr>
        <w:t>.201</w:t>
      </w:r>
      <w:r w:rsidR="00E96A58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="00E96A58">
        <w:rPr>
          <w:sz w:val="20"/>
          <w:szCs w:val="20"/>
        </w:rPr>
        <w:t>Berliini</w:t>
      </w:r>
      <w:r>
        <w:rPr>
          <w:sz w:val="20"/>
          <w:szCs w:val="20"/>
        </w:rPr>
        <w:t>. Matkalle osallistui 1</w:t>
      </w:r>
      <w:r w:rsidR="00E96A58">
        <w:rPr>
          <w:sz w:val="20"/>
          <w:szCs w:val="20"/>
        </w:rPr>
        <w:t>1</w:t>
      </w:r>
      <w:r>
        <w:rPr>
          <w:sz w:val="20"/>
          <w:szCs w:val="20"/>
        </w:rPr>
        <w:t xml:space="preserve"> jäsentä. </w:t>
      </w:r>
    </w:p>
    <w:p w:rsidR="00B96DBF" w:rsidRPr="00B96DBF" w:rsidRDefault="00B96DBF" w:rsidP="00F2359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E72B0">
        <w:rPr>
          <w:sz w:val="20"/>
          <w:szCs w:val="20"/>
        </w:rPr>
        <w:t>9</w:t>
      </w:r>
      <w:r w:rsidR="00FE69E7">
        <w:rPr>
          <w:sz w:val="20"/>
          <w:szCs w:val="20"/>
        </w:rPr>
        <w:t>.–1</w:t>
      </w:r>
      <w:r w:rsidR="003E72B0">
        <w:rPr>
          <w:sz w:val="20"/>
          <w:szCs w:val="20"/>
        </w:rPr>
        <w:t>1</w:t>
      </w:r>
      <w:r w:rsidR="00FE69E7">
        <w:rPr>
          <w:sz w:val="20"/>
          <w:szCs w:val="20"/>
        </w:rPr>
        <w:t>.</w:t>
      </w:r>
      <w:r w:rsidR="003E72B0">
        <w:rPr>
          <w:sz w:val="20"/>
          <w:szCs w:val="20"/>
        </w:rPr>
        <w:t>9</w:t>
      </w:r>
      <w:r w:rsidR="00FE69E7">
        <w:rPr>
          <w:sz w:val="20"/>
          <w:szCs w:val="20"/>
        </w:rPr>
        <w:t>.201</w:t>
      </w:r>
      <w:r w:rsidR="003E72B0">
        <w:rPr>
          <w:sz w:val="20"/>
          <w:szCs w:val="20"/>
        </w:rPr>
        <w:t>9</w:t>
      </w:r>
      <w:r>
        <w:rPr>
          <w:sz w:val="20"/>
          <w:szCs w:val="20"/>
        </w:rPr>
        <w:t xml:space="preserve"> VALU ry:n matka </w:t>
      </w:r>
      <w:r w:rsidR="00FE69E7">
        <w:rPr>
          <w:sz w:val="20"/>
          <w:szCs w:val="20"/>
        </w:rPr>
        <w:t xml:space="preserve">Viron </w:t>
      </w:r>
      <w:r w:rsidR="003E72B0">
        <w:rPr>
          <w:sz w:val="20"/>
          <w:szCs w:val="20"/>
        </w:rPr>
        <w:t>Saarenmaalle</w:t>
      </w:r>
      <w:r>
        <w:rPr>
          <w:sz w:val="20"/>
          <w:szCs w:val="20"/>
        </w:rPr>
        <w:t xml:space="preserve">. </w:t>
      </w:r>
      <w:r w:rsidR="003E72B0">
        <w:rPr>
          <w:sz w:val="20"/>
          <w:szCs w:val="20"/>
        </w:rPr>
        <w:t>Kuusi</w:t>
      </w:r>
      <w:r w:rsidR="00FE69E7">
        <w:rPr>
          <w:sz w:val="20"/>
          <w:szCs w:val="20"/>
        </w:rPr>
        <w:t xml:space="preserve"> jäsentä osallistui</w:t>
      </w:r>
      <w:r w:rsidR="00A35296">
        <w:rPr>
          <w:sz w:val="20"/>
          <w:szCs w:val="20"/>
        </w:rPr>
        <w:t xml:space="preserve">, </w:t>
      </w:r>
      <w:r w:rsidR="003E72B0">
        <w:rPr>
          <w:sz w:val="20"/>
          <w:szCs w:val="20"/>
        </w:rPr>
        <w:t>kahdelle</w:t>
      </w:r>
      <w:r w:rsidR="00A35296">
        <w:rPr>
          <w:sz w:val="20"/>
          <w:szCs w:val="20"/>
        </w:rPr>
        <w:t xml:space="preserve"> tuki</w:t>
      </w:r>
      <w:r w:rsidR="00FE69E7">
        <w:rPr>
          <w:sz w:val="20"/>
          <w:szCs w:val="20"/>
        </w:rPr>
        <w:t>.</w:t>
      </w:r>
    </w:p>
    <w:p w:rsidR="00FE69E7" w:rsidRPr="00CF087E" w:rsidRDefault="00FE69E7" w:rsidP="00C42997">
      <w:pPr>
        <w:ind w:left="1276"/>
        <w:rPr>
          <w:sz w:val="20"/>
          <w:szCs w:val="20"/>
        </w:rPr>
      </w:pPr>
    </w:p>
    <w:p w:rsidR="00D07846" w:rsidRPr="00CF087E" w:rsidRDefault="00D07846" w:rsidP="00C42997">
      <w:pPr>
        <w:spacing w:before="240"/>
        <w:rPr>
          <w:b/>
          <w:bCs/>
          <w:sz w:val="20"/>
          <w:szCs w:val="20"/>
        </w:rPr>
      </w:pPr>
      <w:r w:rsidRPr="00CF087E">
        <w:rPr>
          <w:b/>
          <w:bCs/>
          <w:sz w:val="20"/>
          <w:szCs w:val="20"/>
        </w:rPr>
        <w:t>Edunvalvonta ja luottamusmiehet</w:t>
      </w:r>
    </w:p>
    <w:p w:rsidR="00B012CB" w:rsidRPr="00CF087E" w:rsidRDefault="00B012CB" w:rsidP="00C42997">
      <w:pPr>
        <w:ind w:left="1304"/>
        <w:rPr>
          <w:sz w:val="20"/>
          <w:szCs w:val="20"/>
        </w:rPr>
      </w:pPr>
    </w:p>
    <w:p w:rsidR="005D1001" w:rsidRDefault="00BC5CCD" w:rsidP="00C42997">
      <w:pPr>
        <w:tabs>
          <w:tab w:val="left" w:pos="709"/>
        </w:tabs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Tärkeimpiä tehtäviä ovat työ</w:t>
      </w:r>
      <w:r w:rsidR="001C13DB" w:rsidRPr="00CF087E">
        <w:rPr>
          <w:sz w:val="20"/>
          <w:szCs w:val="20"/>
        </w:rPr>
        <w:t>- virka</w:t>
      </w:r>
      <w:r w:rsidRPr="00CF087E">
        <w:rPr>
          <w:sz w:val="20"/>
          <w:szCs w:val="20"/>
        </w:rPr>
        <w:t>ehtosopimusten toteutumisen seuranta, jäsenistön palkkauksen kehitys, työhyvinvointi, työtilojen terveellisyys ja toimivuus</w:t>
      </w:r>
      <w:r w:rsidR="001A6B06">
        <w:rPr>
          <w:sz w:val="20"/>
          <w:szCs w:val="20"/>
        </w:rPr>
        <w:t>.</w:t>
      </w:r>
      <w:r w:rsidR="00BA2167">
        <w:rPr>
          <w:sz w:val="20"/>
          <w:szCs w:val="20"/>
        </w:rPr>
        <w:t xml:space="preserve"> </w:t>
      </w:r>
    </w:p>
    <w:p w:rsidR="001C13DB" w:rsidRPr="00CF087E" w:rsidRDefault="001C13DB" w:rsidP="00C42997">
      <w:pPr>
        <w:tabs>
          <w:tab w:val="left" w:pos="709"/>
        </w:tabs>
        <w:ind w:left="1304"/>
        <w:rPr>
          <w:sz w:val="20"/>
          <w:szCs w:val="20"/>
        </w:rPr>
      </w:pPr>
    </w:p>
    <w:p w:rsidR="00A35296" w:rsidRPr="004B63E6" w:rsidRDefault="005F2513" w:rsidP="00A35296">
      <w:pPr>
        <w:pStyle w:val="Vaintekstin"/>
        <w:ind w:left="1304"/>
        <w:rPr>
          <w:rFonts w:asciiTheme="minorHAnsi" w:hAnsiTheme="minorHAnsi" w:cstheme="minorHAnsi"/>
          <w:sz w:val="20"/>
          <w:szCs w:val="20"/>
        </w:rPr>
      </w:pPr>
      <w:r w:rsidRPr="004B63E6">
        <w:rPr>
          <w:rFonts w:asciiTheme="minorHAnsi" w:hAnsiTheme="minorHAnsi" w:cstheme="minorHAnsi"/>
          <w:sz w:val="20"/>
          <w:szCs w:val="20"/>
        </w:rPr>
        <w:t xml:space="preserve">Suomen ympäristökeskuksessa käytiin </w:t>
      </w:r>
      <w:proofErr w:type="spellStart"/>
      <w:r w:rsidRPr="004B63E6">
        <w:rPr>
          <w:rFonts w:asciiTheme="minorHAnsi" w:hAnsiTheme="minorHAnsi" w:cstheme="minorHAnsi"/>
          <w:sz w:val="20"/>
          <w:szCs w:val="20"/>
        </w:rPr>
        <w:t>Yt</w:t>
      </w:r>
      <w:proofErr w:type="spellEnd"/>
      <w:r w:rsidRPr="004B63E6">
        <w:rPr>
          <w:rFonts w:asciiTheme="minorHAnsi" w:hAnsiTheme="minorHAnsi" w:cstheme="minorHAnsi"/>
          <w:sz w:val="20"/>
          <w:szCs w:val="20"/>
        </w:rPr>
        <w:t>-neuvottelut virastomestareiden vähentämisestä.</w:t>
      </w:r>
    </w:p>
    <w:p w:rsidR="005F2513" w:rsidRPr="004B63E6" w:rsidRDefault="005F2513" w:rsidP="00A35296">
      <w:pPr>
        <w:pStyle w:val="Vaintekstin"/>
        <w:ind w:left="1304"/>
        <w:rPr>
          <w:rFonts w:asciiTheme="minorHAnsi" w:hAnsiTheme="minorHAnsi" w:cstheme="minorHAnsi"/>
          <w:sz w:val="20"/>
          <w:szCs w:val="20"/>
        </w:rPr>
      </w:pPr>
      <w:r w:rsidRPr="004B63E6">
        <w:rPr>
          <w:rFonts w:asciiTheme="minorHAnsi" w:hAnsiTheme="minorHAnsi" w:cstheme="minorHAnsi"/>
          <w:sz w:val="20"/>
          <w:szCs w:val="20"/>
        </w:rPr>
        <w:t>Henrik Hedberg osallistui neuvotteluihin. Neuvottelut koskivat yhtä SYLVIn jäsentä.</w:t>
      </w:r>
    </w:p>
    <w:p w:rsidR="005F2513" w:rsidRPr="004B63E6" w:rsidRDefault="005F2513" w:rsidP="00A35296">
      <w:pPr>
        <w:pStyle w:val="Vaintekstin"/>
        <w:ind w:left="1304"/>
        <w:rPr>
          <w:rFonts w:asciiTheme="minorHAnsi" w:hAnsiTheme="minorHAnsi" w:cstheme="minorHAnsi"/>
          <w:sz w:val="20"/>
          <w:szCs w:val="20"/>
        </w:rPr>
      </w:pPr>
    </w:p>
    <w:p w:rsidR="005F2513" w:rsidRDefault="005F2513" w:rsidP="00A35296">
      <w:pPr>
        <w:pStyle w:val="Vaintekstin"/>
        <w:ind w:left="1304"/>
      </w:pPr>
    </w:p>
    <w:p w:rsidR="005D1001" w:rsidRDefault="005D1001" w:rsidP="00A35296">
      <w:pPr>
        <w:pStyle w:val="Vaintekstin"/>
        <w:ind w:left="1304"/>
      </w:pPr>
    </w:p>
    <w:p w:rsidR="00D07846" w:rsidRPr="00CF087E" w:rsidRDefault="00B012CB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Y</w:t>
      </w:r>
      <w:r w:rsidR="00D07846" w:rsidRPr="00CF087E">
        <w:rPr>
          <w:sz w:val="20"/>
          <w:szCs w:val="20"/>
        </w:rPr>
        <w:t>hdistyksen edustukset</w:t>
      </w:r>
      <w:r w:rsidR="008A330E">
        <w:rPr>
          <w:sz w:val="20"/>
          <w:szCs w:val="20"/>
        </w:rPr>
        <w:t>:</w:t>
      </w:r>
      <w:r w:rsidR="00D07846" w:rsidRPr="00CF087E">
        <w:rPr>
          <w:sz w:val="20"/>
          <w:szCs w:val="20"/>
        </w:rPr>
        <w:t xml:space="preserve"> </w:t>
      </w:r>
    </w:p>
    <w:p w:rsidR="00C453CA" w:rsidRPr="00CF087E" w:rsidRDefault="007977A9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lastRenderedPageBreak/>
        <w:t xml:space="preserve">- </w:t>
      </w:r>
      <w:r w:rsidR="00C453CA" w:rsidRPr="00CF087E">
        <w:rPr>
          <w:sz w:val="20"/>
          <w:szCs w:val="20"/>
        </w:rPr>
        <w:t>työsuojeluorganisaatiossa</w:t>
      </w:r>
    </w:p>
    <w:p w:rsidR="0031428C" w:rsidRPr="00CF087E" w:rsidRDefault="0031428C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ab/>
        <w:t>YM</w:t>
      </w:r>
      <w:r w:rsidR="005D1001">
        <w:rPr>
          <w:sz w:val="20"/>
          <w:szCs w:val="20"/>
        </w:rPr>
        <w:t xml:space="preserve"> Krista </w:t>
      </w:r>
      <w:proofErr w:type="spellStart"/>
      <w:r w:rsidR="005D1001">
        <w:rPr>
          <w:sz w:val="20"/>
          <w:szCs w:val="20"/>
        </w:rPr>
        <w:t>Tha</w:t>
      </w:r>
      <w:r w:rsidR="000F509A">
        <w:rPr>
          <w:sz w:val="20"/>
          <w:szCs w:val="20"/>
        </w:rPr>
        <w:t>u</w:t>
      </w:r>
      <w:r w:rsidR="005D1001">
        <w:rPr>
          <w:sz w:val="20"/>
          <w:szCs w:val="20"/>
        </w:rPr>
        <w:t>von</w:t>
      </w:r>
      <w:proofErr w:type="spellEnd"/>
    </w:p>
    <w:p w:rsidR="0031428C" w:rsidRPr="007B6892" w:rsidRDefault="0031428C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ab/>
      </w:r>
      <w:r w:rsidRPr="007B6892">
        <w:rPr>
          <w:sz w:val="20"/>
          <w:szCs w:val="20"/>
        </w:rPr>
        <w:t>SM</w:t>
      </w:r>
      <w:r w:rsidR="007B6892" w:rsidRPr="007B6892">
        <w:rPr>
          <w:sz w:val="20"/>
          <w:szCs w:val="20"/>
        </w:rPr>
        <w:t xml:space="preserve"> </w:t>
      </w:r>
      <w:r w:rsidR="007B6892">
        <w:rPr>
          <w:sz w:val="20"/>
          <w:szCs w:val="20"/>
        </w:rPr>
        <w:t>Jaana Nissinen</w:t>
      </w:r>
    </w:p>
    <w:p w:rsidR="0031428C" w:rsidRPr="007B6892" w:rsidRDefault="0031428C" w:rsidP="00C42997">
      <w:pPr>
        <w:ind w:left="2182"/>
        <w:rPr>
          <w:sz w:val="20"/>
          <w:szCs w:val="20"/>
        </w:rPr>
      </w:pPr>
      <w:r w:rsidRPr="007B6892">
        <w:rPr>
          <w:sz w:val="20"/>
          <w:szCs w:val="20"/>
        </w:rPr>
        <w:tab/>
        <w:t>LVM</w:t>
      </w:r>
      <w:r w:rsidR="007B6892">
        <w:rPr>
          <w:sz w:val="20"/>
          <w:szCs w:val="20"/>
        </w:rPr>
        <w:t xml:space="preserve"> Merja Roikola</w:t>
      </w:r>
    </w:p>
    <w:p w:rsidR="0031428C" w:rsidRPr="007B6892" w:rsidRDefault="0031428C" w:rsidP="00C42997">
      <w:pPr>
        <w:ind w:left="2182"/>
        <w:rPr>
          <w:sz w:val="20"/>
          <w:szCs w:val="20"/>
        </w:rPr>
      </w:pPr>
      <w:r w:rsidRPr="007B6892">
        <w:rPr>
          <w:sz w:val="20"/>
          <w:szCs w:val="20"/>
        </w:rPr>
        <w:tab/>
        <w:t>SYKE Minna Wasenius</w:t>
      </w:r>
    </w:p>
    <w:p w:rsidR="0031428C" w:rsidRPr="007B6892" w:rsidRDefault="0031428C" w:rsidP="00C42997">
      <w:pPr>
        <w:ind w:left="2182"/>
        <w:rPr>
          <w:sz w:val="20"/>
          <w:szCs w:val="20"/>
        </w:rPr>
      </w:pPr>
      <w:r w:rsidRPr="007B6892">
        <w:rPr>
          <w:sz w:val="20"/>
          <w:szCs w:val="20"/>
        </w:rPr>
        <w:tab/>
      </w:r>
    </w:p>
    <w:p w:rsidR="00C453CA" w:rsidRPr="00CF087E" w:rsidRDefault="007977A9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 xml:space="preserve">- </w:t>
      </w:r>
      <w:proofErr w:type="spellStart"/>
      <w:r w:rsidR="00C453CA" w:rsidRPr="00CF087E">
        <w:rPr>
          <w:sz w:val="20"/>
          <w:szCs w:val="20"/>
        </w:rPr>
        <w:t>yt</w:t>
      </w:r>
      <w:proofErr w:type="spellEnd"/>
      <w:r w:rsidR="00C453CA" w:rsidRPr="00CF087E">
        <w:rPr>
          <w:sz w:val="20"/>
          <w:szCs w:val="20"/>
        </w:rPr>
        <w:t>-toimikunnassa</w:t>
      </w:r>
      <w:r w:rsidR="0031428C" w:rsidRPr="00CF087E">
        <w:rPr>
          <w:sz w:val="20"/>
          <w:szCs w:val="20"/>
        </w:rPr>
        <w:t xml:space="preserve"> + hallinnonalan </w:t>
      </w:r>
      <w:proofErr w:type="spellStart"/>
      <w:r w:rsidR="0031428C" w:rsidRPr="00CF087E">
        <w:rPr>
          <w:sz w:val="20"/>
          <w:szCs w:val="20"/>
        </w:rPr>
        <w:t>yt</w:t>
      </w:r>
      <w:proofErr w:type="spellEnd"/>
      <w:r w:rsidR="0031428C" w:rsidRPr="00CF087E">
        <w:rPr>
          <w:sz w:val="20"/>
          <w:szCs w:val="20"/>
        </w:rPr>
        <w:t>-toimikunta</w:t>
      </w:r>
      <w:r w:rsidR="008A330E">
        <w:rPr>
          <w:sz w:val="20"/>
          <w:szCs w:val="20"/>
        </w:rPr>
        <w:t>:</w:t>
      </w:r>
    </w:p>
    <w:p w:rsidR="0031428C" w:rsidRPr="00CF087E" w:rsidRDefault="0031428C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ab/>
        <w:t>YM</w:t>
      </w:r>
      <w:r w:rsidR="00BA2167">
        <w:rPr>
          <w:sz w:val="20"/>
          <w:szCs w:val="20"/>
        </w:rPr>
        <w:t xml:space="preserve"> Esa Niinivirta</w:t>
      </w:r>
    </w:p>
    <w:p w:rsidR="0031428C" w:rsidRPr="00CF087E" w:rsidRDefault="0031428C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ab/>
        <w:t>SM</w:t>
      </w:r>
      <w:r w:rsidR="007B6892">
        <w:rPr>
          <w:sz w:val="20"/>
          <w:szCs w:val="20"/>
        </w:rPr>
        <w:t xml:space="preserve"> Marja-Sisko Vanonen</w:t>
      </w:r>
    </w:p>
    <w:p w:rsidR="0031428C" w:rsidRPr="00CF087E" w:rsidRDefault="0031428C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ab/>
        <w:t>LVM</w:t>
      </w:r>
      <w:r w:rsidR="007B6892">
        <w:rPr>
          <w:sz w:val="20"/>
          <w:szCs w:val="20"/>
        </w:rPr>
        <w:t xml:space="preserve"> Merja Roikola</w:t>
      </w:r>
    </w:p>
    <w:p w:rsidR="0031428C" w:rsidRPr="00CF087E" w:rsidRDefault="0031428C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ab/>
      </w:r>
      <w:r w:rsidR="00F14958">
        <w:rPr>
          <w:sz w:val="20"/>
          <w:szCs w:val="20"/>
        </w:rPr>
        <w:t>VÄYLÄ</w:t>
      </w:r>
      <w:r w:rsidRPr="00CF087E">
        <w:rPr>
          <w:sz w:val="20"/>
          <w:szCs w:val="20"/>
        </w:rPr>
        <w:t xml:space="preserve"> Tapio Salakari</w:t>
      </w:r>
    </w:p>
    <w:p w:rsidR="0031428C" w:rsidRDefault="00BA2167" w:rsidP="00C42997">
      <w:pPr>
        <w:ind w:left="2182"/>
        <w:rPr>
          <w:sz w:val="20"/>
          <w:szCs w:val="20"/>
        </w:rPr>
      </w:pPr>
      <w:r>
        <w:rPr>
          <w:sz w:val="20"/>
          <w:szCs w:val="20"/>
        </w:rPr>
        <w:tab/>
        <w:t>SYKE Tupu Karjalainen</w:t>
      </w:r>
      <w:r w:rsidR="003E72B0">
        <w:rPr>
          <w:sz w:val="20"/>
          <w:szCs w:val="20"/>
        </w:rPr>
        <w:t xml:space="preserve"> 10.4.2019 asti</w:t>
      </w:r>
    </w:p>
    <w:p w:rsidR="003E72B0" w:rsidRDefault="003E72B0" w:rsidP="00C42997">
      <w:pPr>
        <w:ind w:left="2182"/>
        <w:rPr>
          <w:sz w:val="20"/>
          <w:szCs w:val="20"/>
        </w:rPr>
      </w:pPr>
      <w:r>
        <w:rPr>
          <w:sz w:val="20"/>
          <w:szCs w:val="20"/>
        </w:rPr>
        <w:tab/>
        <w:t>SYKE Henrik Hedberg 11.4.2019 alkaen</w:t>
      </w:r>
    </w:p>
    <w:p w:rsidR="000F509A" w:rsidRPr="00CF087E" w:rsidRDefault="000F509A" w:rsidP="00C42997">
      <w:pPr>
        <w:ind w:left="2182"/>
        <w:rPr>
          <w:sz w:val="20"/>
          <w:szCs w:val="20"/>
        </w:rPr>
      </w:pPr>
      <w:r>
        <w:rPr>
          <w:sz w:val="20"/>
          <w:szCs w:val="20"/>
        </w:rPr>
        <w:tab/>
        <w:t>SYKE Minna Wasenius</w:t>
      </w:r>
    </w:p>
    <w:p w:rsidR="00C453CA" w:rsidRPr="00CF087E" w:rsidRDefault="00C453CA" w:rsidP="00C42997">
      <w:pPr>
        <w:ind w:left="1304"/>
        <w:rPr>
          <w:sz w:val="20"/>
          <w:szCs w:val="20"/>
        </w:rPr>
      </w:pPr>
    </w:p>
    <w:p w:rsidR="00C929EC" w:rsidRPr="00CF087E" w:rsidRDefault="00B012CB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Y</w:t>
      </w:r>
      <w:r w:rsidR="00D07846" w:rsidRPr="00CF087E">
        <w:rPr>
          <w:sz w:val="20"/>
          <w:szCs w:val="20"/>
        </w:rPr>
        <w:t>hdistyksen luottamusmiehinä o</w:t>
      </w:r>
      <w:r w:rsidR="00C453CA" w:rsidRPr="00CF087E">
        <w:rPr>
          <w:sz w:val="20"/>
          <w:szCs w:val="20"/>
        </w:rPr>
        <w:t>vat</w:t>
      </w:r>
      <w:r w:rsidR="00D07846" w:rsidRPr="00CF087E">
        <w:rPr>
          <w:sz w:val="20"/>
          <w:szCs w:val="20"/>
        </w:rPr>
        <w:t xml:space="preserve"> toimin</w:t>
      </w:r>
      <w:r w:rsidR="00C453CA" w:rsidRPr="00CF087E">
        <w:rPr>
          <w:sz w:val="20"/>
          <w:szCs w:val="20"/>
        </w:rPr>
        <w:t>eet</w:t>
      </w:r>
      <w:r w:rsidR="00C929EC" w:rsidRPr="00CF087E">
        <w:rPr>
          <w:sz w:val="20"/>
          <w:szCs w:val="20"/>
        </w:rPr>
        <w:t>:</w:t>
      </w:r>
    </w:p>
    <w:p w:rsidR="00C929EC" w:rsidRPr="00CF087E" w:rsidRDefault="00C929EC" w:rsidP="00C42997">
      <w:pPr>
        <w:ind w:left="1304"/>
        <w:rPr>
          <w:sz w:val="20"/>
          <w:szCs w:val="20"/>
        </w:rPr>
      </w:pPr>
    </w:p>
    <w:p w:rsidR="003E72B0" w:rsidRDefault="00C929EC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YM</w:t>
      </w:r>
      <w:r w:rsidR="005D1001">
        <w:rPr>
          <w:sz w:val="20"/>
          <w:szCs w:val="20"/>
        </w:rPr>
        <w:t xml:space="preserve"> Esa Niinivirta </w:t>
      </w:r>
    </w:p>
    <w:p w:rsidR="00C929EC" w:rsidRPr="00CF087E" w:rsidRDefault="00C929EC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SM Marja-Sisko Vanonen,</w:t>
      </w:r>
      <w:r w:rsidR="00BA2167">
        <w:rPr>
          <w:sz w:val="20"/>
          <w:szCs w:val="20"/>
        </w:rPr>
        <w:t xml:space="preserve"> </w:t>
      </w:r>
      <w:r w:rsidRPr="00CF087E">
        <w:rPr>
          <w:sz w:val="20"/>
          <w:szCs w:val="20"/>
        </w:rPr>
        <w:t>varalla Jaana Nissinen</w:t>
      </w:r>
    </w:p>
    <w:p w:rsidR="00C929EC" w:rsidRPr="00CF087E" w:rsidRDefault="00F14958" w:rsidP="00C42997">
      <w:pPr>
        <w:ind w:left="1304"/>
        <w:rPr>
          <w:sz w:val="20"/>
          <w:szCs w:val="20"/>
        </w:rPr>
      </w:pPr>
      <w:r>
        <w:rPr>
          <w:sz w:val="20"/>
          <w:szCs w:val="20"/>
        </w:rPr>
        <w:t>VÄYLÄ</w:t>
      </w:r>
      <w:r w:rsidR="00C929EC" w:rsidRPr="00CF087E">
        <w:rPr>
          <w:sz w:val="20"/>
          <w:szCs w:val="20"/>
        </w:rPr>
        <w:t xml:space="preserve"> Tapio Salakari</w:t>
      </w:r>
    </w:p>
    <w:p w:rsidR="00C929EC" w:rsidRPr="00CF087E" w:rsidRDefault="00C929EC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LVM Merja Roikola</w:t>
      </w:r>
    </w:p>
    <w:p w:rsidR="003E72B0" w:rsidRDefault="00C929EC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SYKE Tupu Karjalainen</w:t>
      </w:r>
      <w:r w:rsidR="003E72B0">
        <w:rPr>
          <w:sz w:val="20"/>
          <w:szCs w:val="20"/>
        </w:rPr>
        <w:t xml:space="preserve"> 10.4.2019 asti</w:t>
      </w:r>
    </w:p>
    <w:p w:rsidR="00C929EC" w:rsidRDefault="003E72B0" w:rsidP="00C42997">
      <w:pPr>
        <w:ind w:left="1304"/>
        <w:rPr>
          <w:sz w:val="20"/>
          <w:szCs w:val="20"/>
        </w:rPr>
      </w:pPr>
      <w:r>
        <w:rPr>
          <w:sz w:val="20"/>
          <w:szCs w:val="20"/>
        </w:rPr>
        <w:t>SYKE</w:t>
      </w:r>
      <w:r w:rsidR="00C929EC" w:rsidRPr="00CF087E">
        <w:rPr>
          <w:sz w:val="20"/>
          <w:szCs w:val="20"/>
        </w:rPr>
        <w:t xml:space="preserve"> Henrik Hedberg</w:t>
      </w:r>
      <w:r>
        <w:rPr>
          <w:sz w:val="20"/>
          <w:szCs w:val="20"/>
        </w:rPr>
        <w:t xml:space="preserve"> 11.4.2019 alkaen</w:t>
      </w:r>
    </w:p>
    <w:p w:rsidR="00C929EC" w:rsidRPr="00CF087E" w:rsidRDefault="00C929EC" w:rsidP="00C42997">
      <w:pPr>
        <w:ind w:left="1304"/>
        <w:rPr>
          <w:sz w:val="20"/>
          <w:szCs w:val="20"/>
        </w:rPr>
      </w:pPr>
    </w:p>
    <w:p w:rsidR="00BC5CCD" w:rsidRPr="00CF087E" w:rsidRDefault="00BC5CCD" w:rsidP="00C42997">
      <w:pPr>
        <w:ind w:left="1304"/>
        <w:rPr>
          <w:sz w:val="20"/>
          <w:szCs w:val="20"/>
        </w:rPr>
      </w:pPr>
    </w:p>
    <w:p w:rsidR="002906D7" w:rsidRDefault="00D07846" w:rsidP="002906D7">
      <w:pPr>
        <w:spacing w:before="240"/>
        <w:ind w:left="1276" w:hanging="1276"/>
        <w:rPr>
          <w:sz w:val="20"/>
          <w:szCs w:val="20"/>
        </w:rPr>
      </w:pPr>
      <w:r w:rsidRPr="00CF087E">
        <w:rPr>
          <w:b/>
          <w:bCs/>
          <w:sz w:val="20"/>
          <w:szCs w:val="20"/>
        </w:rPr>
        <w:t>Koulutus</w:t>
      </w:r>
      <w:r w:rsidR="00A16C7C">
        <w:rPr>
          <w:b/>
          <w:bCs/>
          <w:sz w:val="20"/>
          <w:szCs w:val="20"/>
        </w:rPr>
        <w:tab/>
      </w:r>
      <w:r w:rsidR="002906D7" w:rsidRPr="009D1F9C">
        <w:rPr>
          <w:sz w:val="20"/>
          <w:szCs w:val="20"/>
        </w:rPr>
        <w:tab/>
        <w:t>Marja-Sisko Vanonen ja Tupu Karjalainen osallistuivat</w:t>
      </w:r>
      <w:r w:rsidR="002906D7">
        <w:rPr>
          <w:sz w:val="20"/>
          <w:szCs w:val="20"/>
        </w:rPr>
        <w:t xml:space="preserve"> edunvalvontapäiville Hämeenlinnan Aulangolla 2.-3.3.2019</w:t>
      </w:r>
    </w:p>
    <w:p w:rsidR="002906D7" w:rsidRDefault="009D1F9C" w:rsidP="002906D7">
      <w:pPr>
        <w:spacing w:before="240"/>
        <w:ind w:left="1276"/>
        <w:rPr>
          <w:bCs/>
          <w:sz w:val="20"/>
          <w:szCs w:val="20"/>
        </w:rPr>
      </w:pPr>
      <w:r>
        <w:rPr>
          <w:bCs/>
          <w:sz w:val="20"/>
          <w:szCs w:val="20"/>
        </w:rPr>
        <w:t>Marja-Sisko Vanonen osallistui taloudenhoitajan seminaariin Tallinnassa</w:t>
      </w:r>
      <w:r w:rsidR="001F44A2">
        <w:rPr>
          <w:bCs/>
          <w:sz w:val="20"/>
          <w:szCs w:val="20"/>
        </w:rPr>
        <w:t xml:space="preserve"> </w:t>
      </w:r>
      <w:r w:rsidR="001E1B86">
        <w:rPr>
          <w:bCs/>
          <w:sz w:val="20"/>
          <w:szCs w:val="20"/>
        </w:rPr>
        <w:t>24.-26.10</w:t>
      </w:r>
      <w:r w:rsidR="001F44A2">
        <w:rPr>
          <w:bCs/>
          <w:sz w:val="20"/>
          <w:szCs w:val="20"/>
        </w:rPr>
        <w:t>.2019</w:t>
      </w:r>
    </w:p>
    <w:p w:rsidR="002906D7" w:rsidRDefault="002906D7" w:rsidP="002906D7">
      <w:pPr>
        <w:spacing w:before="240"/>
        <w:ind w:left="127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Tupu Karjalainen osallistui Valtion </w:t>
      </w:r>
      <w:proofErr w:type="spellStart"/>
      <w:r>
        <w:rPr>
          <w:bCs/>
          <w:sz w:val="20"/>
          <w:szCs w:val="20"/>
        </w:rPr>
        <w:t>LM:n</w:t>
      </w:r>
      <w:proofErr w:type="spellEnd"/>
      <w:r>
        <w:rPr>
          <w:bCs/>
          <w:sz w:val="20"/>
          <w:szCs w:val="20"/>
        </w:rPr>
        <w:t xml:space="preserve"> edunvalvontapäivään Helsingissä 7.11.2019</w:t>
      </w:r>
    </w:p>
    <w:p w:rsidR="009D1F9C" w:rsidRPr="009D1F9C" w:rsidRDefault="009D1F9C" w:rsidP="00206B22">
      <w:pPr>
        <w:spacing w:before="240"/>
        <w:ind w:left="1276" w:hanging="1276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012CB" w:rsidRPr="00CF087E" w:rsidRDefault="00B012CB" w:rsidP="00C42997">
      <w:pPr>
        <w:ind w:left="1276"/>
        <w:rPr>
          <w:sz w:val="20"/>
          <w:szCs w:val="20"/>
        </w:rPr>
      </w:pPr>
    </w:p>
    <w:p w:rsidR="00B012CB" w:rsidRPr="00CF087E" w:rsidRDefault="00D07846" w:rsidP="00C42997">
      <w:pPr>
        <w:spacing w:before="240"/>
        <w:rPr>
          <w:b/>
          <w:bCs/>
          <w:sz w:val="20"/>
          <w:szCs w:val="20"/>
        </w:rPr>
      </w:pPr>
      <w:r w:rsidRPr="00CF087E">
        <w:rPr>
          <w:b/>
          <w:bCs/>
          <w:sz w:val="20"/>
          <w:szCs w:val="20"/>
        </w:rPr>
        <w:t>Tiedotus</w:t>
      </w:r>
    </w:p>
    <w:p w:rsidR="00B012CB" w:rsidRDefault="008B18EA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 xml:space="preserve">Tiedottamista on hoidettu sähköpostin välityksellä. </w:t>
      </w:r>
      <w:r w:rsidR="005D1001">
        <w:rPr>
          <w:sz w:val="20"/>
          <w:szCs w:val="20"/>
        </w:rPr>
        <w:t xml:space="preserve">SYLVI noudattaa </w:t>
      </w:r>
      <w:r w:rsidR="006530B9">
        <w:rPr>
          <w:sz w:val="20"/>
          <w:szCs w:val="20"/>
        </w:rPr>
        <w:t>tietosuojadirektiiviin</w:t>
      </w:r>
      <w:r w:rsidR="005D1001">
        <w:rPr>
          <w:sz w:val="20"/>
          <w:szCs w:val="20"/>
        </w:rPr>
        <w:t xml:space="preserve"> mukaista lainsäädäntöä.</w:t>
      </w:r>
    </w:p>
    <w:p w:rsidR="00CA18E7" w:rsidRPr="00CF087E" w:rsidRDefault="00CA18E7" w:rsidP="00C42997">
      <w:pPr>
        <w:ind w:left="1276"/>
        <w:rPr>
          <w:sz w:val="20"/>
          <w:szCs w:val="20"/>
        </w:rPr>
      </w:pPr>
    </w:p>
    <w:p w:rsidR="00CF087E" w:rsidRPr="00CF087E" w:rsidRDefault="008A330E" w:rsidP="00CF087E">
      <w:pPr>
        <w:pStyle w:val="Vaintekstin"/>
        <w:ind w:left="12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</w:t>
      </w:r>
      <w:r w:rsidR="00F2359A">
        <w:rPr>
          <w:rFonts w:asciiTheme="minorHAnsi" w:hAnsiTheme="minorHAnsi" w:cstheme="minorHAnsi"/>
          <w:sz w:val="20"/>
          <w:szCs w:val="20"/>
        </w:rPr>
        <w:t>hdistyksen internetsivusto</w:t>
      </w:r>
      <w:r>
        <w:rPr>
          <w:rFonts w:asciiTheme="minorHAnsi" w:hAnsiTheme="minorHAnsi" w:cstheme="minorHAnsi"/>
          <w:sz w:val="20"/>
          <w:szCs w:val="20"/>
        </w:rPr>
        <w:t>lle</w:t>
      </w:r>
      <w:r w:rsidR="00CF087E" w:rsidRPr="00CF087E">
        <w:rPr>
          <w:rFonts w:asciiTheme="minorHAnsi" w:hAnsiTheme="minorHAnsi" w:cstheme="minorHAnsi"/>
          <w:sz w:val="20"/>
          <w:szCs w:val="20"/>
        </w:rPr>
        <w:t xml:space="preserve"> kootaan yhdistyksen toiminnasta ajankohtaisia asioita ja </w:t>
      </w:r>
      <w:r w:rsidR="00F2359A">
        <w:rPr>
          <w:rFonts w:asciiTheme="minorHAnsi" w:hAnsiTheme="minorHAnsi" w:cstheme="minorHAnsi"/>
          <w:sz w:val="20"/>
          <w:szCs w:val="20"/>
        </w:rPr>
        <w:t xml:space="preserve">tietoa </w:t>
      </w:r>
      <w:r w:rsidR="00CF087E" w:rsidRPr="00CF087E">
        <w:rPr>
          <w:rFonts w:asciiTheme="minorHAnsi" w:hAnsiTheme="minorHAnsi" w:cstheme="minorHAnsi"/>
          <w:sz w:val="20"/>
          <w:szCs w:val="20"/>
        </w:rPr>
        <w:t>tulevista tapahtumista.</w:t>
      </w:r>
    </w:p>
    <w:p w:rsidR="00CF087E" w:rsidRPr="00CF087E" w:rsidRDefault="00C40089" w:rsidP="00CF087E">
      <w:pPr>
        <w:pStyle w:val="Vaintekstin"/>
        <w:ind w:firstLine="1276"/>
        <w:rPr>
          <w:rFonts w:asciiTheme="minorHAnsi" w:hAnsiTheme="minorHAnsi" w:cstheme="minorHAnsi"/>
          <w:sz w:val="20"/>
          <w:szCs w:val="20"/>
        </w:rPr>
      </w:pPr>
      <w:hyperlink r:id="rId8" w:history="1">
        <w:r w:rsidR="00CF087E" w:rsidRPr="00CF087E">
          <w:rPr>
            <w:rStyle w:val="Hyperlinkki"/>
            <w:rFonts w:asciiTheme="minorHAnsi" w:hAnsiTheme="minorHAnsi" w:cstheme="minorHAnsi"/>
            <w:sz w:val="20"/>
            <w:szCs w:val="20"/>
          </w:rPr>
          <w:t>https://sylvi.yhdistysavain.fi/</w:t>
        </w:r>
      </w:hyperlink>
    </w:p>
    <w:p w:rsidR="00CF087E" w:rsidRPr="00CF087E" w:rsidRDefault="00CF087E" w:rsidP="00CF087E">
      <w:pPr>
        <w:pStyle w:val="Vaintekstin"/>
        <w:rPr>
          <w:rFonts w:asciiTheme="minorHAnsi" w:hAnsiTheme="minorHAnsi" w:cstheme="minorHAnsi"/>
          <w:sz w:val="20"/>
          <w:szCs w:val="20"/>
        </w:rPr>
      </w:pPr>
    </w:p>
    <w:p w:rsidR="00281912" w:rsidRDefault="00CF087E" w:rsidP="00281912">
      <w:pPr>
        <w:pStyle w:val="Vaintekstin"/>
        <w:ind w:firstLine="1276"/>
        <w:rPr>
          <w:rFonts w:asciiTheme="minorHAnsi" w:hAnsiTheme="minorHAnsi" w:cstheme="minorHAnsi"/>
          <w:sz w:val="20"/>
          <w:szCs w:val="20"/>
        </w:rPr>
      </w:pPr>
      <w:r w:rsidRPr="00CF087E">
        <w:rPr>
          <w:rFonts w:asciiTheme="minorHAnsi" w:hAnsiTheme="minorHAnsi" w:cstheme="minorHAnsi"/>
          <w:sz w:val="20"/>
          <w:szCs w:val="20"/>
        </w:rPr>
        <w:t>Y</w:t>
      </w:r>
      <w:r w:rsidR="00CA18E7">
        <w:rPr>
          <w:rFonts w:asciiTheme="minorHAnsi" w:hAnsiTheme="minorHAnsi" w:cstheme="minorHAnsi"/>
          <w:sz w:val="20"/>
          <w:szCs w:val="20"/>
        </w:rPr>
        <w:t>hteyshenkilönä sivuston asioissa</w:t>
      </w:r>
      <w:r w:rsidR="00F2359A">
        <w:rPr>
          <w:rFonts w:asciiTheme="minorHAnsi" w:hAnsiTheme="minorHAnsi" w:cstheme="minorHAnsi"/>
          <w:sz w:val="20"/>
          <w:szCs w:val="20"/>
        </w:rPr>
        <w:t xml:space="preserve"> toimii</w:t>
      </w:r>
      <w:r w:rsidRPr="00CF087E">
        <w:rPr>
          <w:rFonts w:asciiTheme="minorHAnsi" w:hAnsiTheme="minorHAnsi" w:cstheme="minorHAnsi"/>
          <w:sz w:val="20"/>
          <w:szCs w:val="20"/>
        </w:rPr>
        <w:t xml:space="preserve"> </w:t>
      </w:r>
      <w:r w:rsidR="001A1F6A">
        <w:rPr>
          <w:rFonts w:asciiTheme="minorHAnsi" w:hAnsiTheme="minorHAnsi" w:cstheme="minorHAnsi"/>
          <w:sz w:val="20"/>
          <w:szCs w:val="20"/>
        </w:rPr>
        <w:t>T</w:t>
      </w:r>
      <w:r w:rsidRPr="00CF087E">
        <w:rPr>
          <w:rFonts w:asciiTheme="minorHAnsi" w:hAnsiTheme="minorHAnsi" w:cstheme="minorHAnsi"/>
          <w:sz w:val="20"/>
          <w:szCs w:val="20"/>
        </w:rPr>
        <w:t>apio Salakari</w:t>
      </w:r>
    </w:p>
    <w:p w:rsidR="00281912" w:rsidRDefault="00281912" w:rsidP="00281912">
      <w:pPr>
        <w:tabs>
          <w:tab w:val="left" w:pos="356"/>
          <w:tab w:val="left" w:pos="426"/>
        </w:tabs>
        <w:rPr>
          <w:b/>
          <w:sz w:val="20"/>
          <w:szCs w:val="20"/>
        </w:rPr>
      </w:pPr>
    </w:p>
    <w:p w:rsidR="00281912" w:rsidRPr="00CF087E" w:rsidRDefault="00281912" w:rsidP="00281912">
      <w:pPr>
        <w:tabs>
          <w:tab w:val="left" w:pos="356"/>
          <w:tab w:val="left" w:pos="4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Talous</w:t>
      </w:r>
    </w:p>
    <w:p w:rsidR="00B012CB" w:rsidRDefault="00CF087E" w:rsidP="00C42997">
      <w:pPr>
        <w:rPr>
          <w:sz w:val="20"/>
          <w:szCs w:val="20"/>
        </w:rPr>
      </w:pPr>
      <w:r w:rsidRPr="00CF087E">
        <w:rPr>
          <w:sz w:val="20"/>
          <w:szCs w:val="20"/>
        </w:rPr>
        <w:tab/>
      </w:r>
      <w:r w:rsidR="00281912">
        <w:rPr>
          <w:sz w:val="20"/>
          <w:szCs w:val="20"/>
        </w:rPr>
        <w:t>Pankkitilin saldo 31.12.201</w:t>
      </w:r>
      <w:r w:rsidR="003E72B0">
        <w:rPr>
          <w:sz w:val="20"/>
          <w:szCs w:val="20"/>
        </w:rPr>
        <w:t>9</w:t>
      </w:r>
      <w:r w:rsidR="00281912">
        <w:rPr>
          <w:sz w:val="20"/>
          <w:szCs w:val="20"/>
        </w:rPr>
        <w:t xml:space="preserve"> </w:t>
      </w:r>
      <w:r w:rsidR="0076750F">
        <w:rPr>
          <w:sz w:val="20"/>
          <w:szCs w:val="20"/>
        </w:rPr>
        <w:t>11.849,28</w:t>
      </w:r>
      <w:r w:rsidR="00281912" w:rsidRPr="00281912">
        <w:rPr>
          <w:sz w:val="20"/>
          <w:szCs w:val="20"/>
        </w:rPr>
        <w:t xml:space="preserve"> €</w:t>
      </w:r>
      <w:r w:rsidR="00281912" w:rsidRPr="00CF087E">
        <w:rPr>
          <w:sz w:val="20"/>
          <w:szCs w:val="20"/>
        </w:rPr>
        <w:t xml:space="preserve">. </w:t>
      </w:r>
    </w:p>
    <w:p w:rsidR="00844452" w:rsidRPr="00CF087E" w:rsidRDefault="00844452" w:rsidP="00C42997">
      <w:pPr>
        <w:rPr>
          <w:sz w:val="20"/>
          <w:szCs w:val="20"/>
        </w:rPr>
      </w:pPr>
    </w:p>
    <w:p w:rsidR="00D07846" w:rsidRPr="00CF087E" w:rsidRDefault="009B52D0" w:rsidP="00C42997">
      <w:pPr>
        <w:rPr>
          <w:sz w:val="20"/>
          <w:szCs w:val="20"/>
        </w:rPr>
      </w:pPr>
      <w:r w:rsidRPr="00CF087E">
        <w:rPr>
          <w:sz w:val="20"/>
          <w:szCs w:val="20"/>
        </w:rPr>
        <w:t>Liitteet</w:t>
      </w:r>
      <w:r w:rsidRPr="00CF087E">
        <w:rPr>
          <w:sz w:val="20"/>
          <w:szCs w:val="20"/>
        </w:rPr>
        <w:tab/>
        <w:t>Toimintakalenteri</w:t>
      </w:r>
      <w:r w:rsidR="002708FE" w:rsidRPr="00CF087E">
        <w:rPr>
          <w:sz w:val="20"/>
          <w:szCs w:val="20"/>
        </w:rPr>
        <w:t xml:space="preserve"> toteutuneista tapahtumista</w:t>
      </w:r>
    </w:p>
    <w:p w:rsidR="00B012CB" w:rsidRPr="00CF087E" w:rsidRDefault="00B012CB" w:rsidP="00B012CB">
      <w:pPr>
        <w:ind w:left="1304"/>
        <w:jc w:val="both"/>
        <w:rPr>
          <w:sz w:val="20"/>
          <w:szCs w:val="20"/>
        </w:rPr>
      </w:pPr>
      <w:r w:rsidRPr="00CF087E">
        <w:rPr>
          <w:sz w:val="20"/>
          <w:szCs w:val="20"/>
        </w:rPr>
        <w:t>Toimintasuunnitelman toteutuma</w:t>
      </w:r>
    </w:p>
    <w:p w:rsidR="009676E8" w:rsidRPr="00CF087E" w:rsidRDefault="009676E8" w:rsidP="009B52D0">
      <w:pPr>
        <w:ind w:left="1304"/>
        <w:jc w:val="both"/>
        <w:rPr>
          <w:sz w:val="20"/>
          <w:szCs w:val="20"/>
        </w:rPr>
      </w:pPr>
      <w:r w:rsidRPr="00CF087E">
        <w:rPr>
          <w:sz w:val="20"/>
          <w:szCs w:val="20"/>
        </w:rPr>
        <w:t>Tilinpäätös</w:t>
      </w:r>
    </w:p>
    <w:p w:rsidR="00D07846" w:rsidRPr="00CF087E" w:rsidRDefault="00D07846" w:rsidP="00C42997">
      <w:pPr>
        <w:rPr>
          <w:sz w:val="20"/>
          <w:szCs w:val="20"/>
        </w:rPr>
      </w:pPr>
    </w:p>
    <w:p w:rsidR="00D07846" w:rsidRPr="00CF087E" w:rsidRDefault="00D07846" w:rsidP="00C42997">
      <w:pPr>
        <w:rPr>
          <w:sz w:val="20"/>
          <w:szCs w:val="20"/>
        </w:rPr>
      </w:pPr>
    </w:p>
    <w:p w:rsidR="00C42997" w:rsidRPr="00CF087E" w:rsidRDefault="00C42997" w:rsidP="00C42997">
      <w:pPr>
        <w:spacing w:after="200" w:line="276" w:lineRule="auto"/>
        <w:rPr>
          <w:sz w:val="20"/>
          <w:szCs w:val="20"/>
        </w:rPr>
        <w:sectPr w:rsidR="00C42997" w:rsidRPr="00CF087E" w:rsidSect="00D81A6B">
          <w:headerReference w:type="default" r:id="rId9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377066" w:rsidRPr="00CF087E" w:rsidRDefault="00033CE8" w:rsidP="0037706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JHL 823</w:t>
      </w:r>
      <w:r w:rsidR="00377066" w:rsidRPr="00CF087E">
        <w:rPr>
          <w:b/>
          <w:sz w:val="20"/>
          <w:szCs w:val="20"/>
        </w:rPr>
        <w:t xml:space="preserve"> yhdistyksen toteutunut</w:t>
      </w:r>
      <w:r>
        <w:rPr>
          <w:b/>
          <w:sz w:val="20"/>
          <w:szCs w:val="20"/>
        </w:rPr>
        <w:t xml:space="preserve"> toimintakalenteri vuodelta 201</w:t>
      </w:r>
      <w:r w:rsidR="003E72B0">
        <w:rPr>
          <w:b/>
          <w:sz w:val="20"/>
          <w:szCs w:val="20"/>
        </w:rPr>
        <w:t>9</w:t>
      </w:r>
      <w:r w:rsidR="00377066" w:rsidRPr="00CF087E">
        <w:rPr>
          <w:b/>
          <w:sz w:val="20"/>
          <w:szCs w:val="20"/>
        </w:rPr>
        <w:t>.</w:t>
      </w:r>
    </w:p>
    <w:p w:rsidR="00377066" w:rsidRPr="00CF087E" w:rsidRDefault="00377066" w:rsidP="00377066">
      <w:pPr>
        <w:rPr>
          <w:b/>
          <w:sz w:val="20"/>
          <w:szCs w:val="20"/>
        </w:rPr>
      </w:pPr>
    </w:p>
    <w:p w:rsidR="00377066" w:rsidRPr="00CF087E" w:rsidRDefault="00377066" w:rsidP="00C42997">
      <w:pPr>
        <w:rPr>
          <w:sz w:val="20"/>
          <w:szCs w:val="20"/>
        </w:rPr>
      </w:pPr>
    </w:p>
    <w:tbl>
      <w:tblPr>
        <w:tblW w:w="15479" w:type="dxa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2"/>
        <w:gridCol w:w="4532"/>
        <w:gridCol w:w="2693"/>
        <w:gridCol w:w="2268"/>
        <w:gridCol w:w="2126"/>
        <w:gridCol w:w="2438"/>
      </w:tblGrid>
      <w:tr w:rsidR="006E0BD5" w:rsidRPr="00CF087E" w:rsidTr="00C55BB5">
        <w:trPr>
          <w:trHeight w:val="403"/>
        </w:trPr>
        <w:tc>
          <w:tcPr>
            <w:tcW w:w="14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sz w:val="20"/>
                <w:szCs w:val="20"/>
              </w:rPr>
              <w:br w:type="page"/>
            </w:r>
          </w:p>
        </w:tc>
        <w:tc>
          <w:tcPr>
            <w:tcW w:w="453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 xml:space="preserve"> Tapahtuma</w:t>
            </w: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 xml:space="preserve">Paikka 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2126" w:type="dxa"/>
            <w:shd w:val="clear" w:color="auto" w:fill="FFFFFF"/>
          </w:tcPr>
          <w:p w:rsidR="006E0BD5" w:rsidRPr="00CF087E" w:rsidRDefault="006E0BD5" w:rsidP="00BD5B89">
            <w:pPr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Osallistujamäärä</w:t>
            </w:r>
          </w:p>
        </w:tc>
        <w:tc>
          <w:tcPr>
            <w:tcW w:w="2438" w:type="dxa"/>
            <w:shd w:val="clear" w:color="auto" w:fill="FFFFFF"/>
          </w:tcPr>
          <w:p w:rsidR="006E0BD5" w:rsidRPr="00CF087E" w:rsidRDefault="006E0BD5" w:rsidP="00BD5B89">
            <w:pPr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Arviointi</w:t>
            </w:r>
          </w:p>
        </w:tc>
      </w:tr>
      <w:tr w:rsidR="006E0BD5" w:rsidRPr="00CF087E" w:rsidTr="00C55BB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Tammikuu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contextualSpacing/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  <w:tr w:rsidR="006E0BD5" w:rsidRPr="00CF087E" w:rsidTr="00C55BB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Helmikuu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  <w:tr w:rsidR="006E0BD5" w:rsidRPr="00CF087E" w:rsidTr="00C55BB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Maaliskuu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1C5911" w:rsidP="00033CE8">
            <w:pPr>
              <w:contextualSpacing/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Hallituksen kokous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Ympäristöministeriö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5.3.2019</w:t>
            </w:r>
          </w:p>
        </w:tc>
        <w:tc>
          <w:tcPr>
            <w:tcW w:w="2126" w:type="dxa"/>
          </w:tcPr>
          <w:p w:rsidR="006E0BD5" w:rsidRPr="00CF087E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5</w:t>
            </w:r>
          </w:p>
        </w:tc>
        <w:tc>
          <w:tcPr>
            <w:tcW w:w="2438" w:type="dxa"/>
          </w:tcPr>
          <w:p w:rsidR="006E0BD5" w:rsidRPr="00CF087E" w:rsidRDefault="0032290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</w:t>
            </w:r>
            <w:r w:rsidR="001C5911">
              <w:rPr>
                <w:rFonts w:eastAsia="Times New Roman"/>
                <w:sz w:val="20"/>
                <w:szCs w:val="20"/>
                <w:lang w:eastAsia="fi-FI"/>
              </w:rPr>
              <w:t>Mukana Harri Turunen JHL</w:t>
            </w:r>
          </w:p>
        </w:tc>
      </w:tr>
      <w:tr w:rsidR="006E0BD5" w:rsidRPr="00CF087E" w:rsidTr="001C5911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Huhtikuu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7B108E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Kevätkokous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5BB5" w:rsidRPr="00CF087E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Ympäristöministeriö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3.4.2019</w:t>
            </w:r>
          </w:p>
        </w:tc>
        <w:tc>
          <w:tcPr>
            <w:tcW w:w="2126" w:type="dxa"/>
          </w:tcPr>
          <w:p w:rsidR="006E0BD5" w:rsidRPr="00CF087E" w:rsidRDefault="007B108E" w:rsidP="001C5911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6 </w:t>
            </w:r>
          </w:p>
        </w:tc>
        <w:tc>
          <w:tcPr>
            <w:tcW w:w="2438" w:type="dxa"/>
          </w:tcPr>
          <w:p w:rsidR="006E0BD5" w:rsidRPr="00CF087E" w:rsidRDefault="007B108E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Yksi jäsen </w:t>
            </w:r>
            <w:r w:rsidR="00374DEC">
              <w:rPr>
                <w:rFonts w:eastAsia="Times New Roman"/>
                <w:sz w:val="20"/>
                <w:szCs w:val="20"/>
                <w:lang w:eastAsia="fi-FI"/>
              </w:rPr>
              <w:t xml:space="preserve">oli </w:t>
            </w:r>
            <w:r>
              <w:rPr>
                <w:rFonts w:eastAsia="Times New Roman"/>
                <w:sz w:val="20"/>
                <w:szCs w:val="20"/>
                <w:lang w:eastAsia="fi-FI"/>
              </w:rPr>
              <w:t>hallituksen ulkopuolelta.</w:t>
            </w:r>
          </w:p>
        </w:tc>
      </w:tr>
      <w:tr w:rsidR="006E0BD5" w:rsidRPr="00CF087E" w:rsidTr="00C55BB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Toukokuu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911" w:rsidRDefault="001C5911" w:rsidP="00BD5B89">
            <w:pPr>
              <w:contextualSpacing/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Hallituksen kokous</w:t>
            </w:r>
          </w:p>
          <w:p w:rsidR="006E0BD5" w:rsidRPr="00CF087E" w:rsidRDefault="001C5911" w:rsidP="00BD5B89">
            <w:pPr>
              <w:contextualSpacing/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Berliinin matka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Suomen Ympäristökeskus</w:t>
            </w:r>
          </w:p>
          <w:p w:rsidR="001C5911" w:rsidRPr="00CF087E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Berliini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6.5.2019</w:t>
            </w:r>
          </w:p>
          <w:p w:rsidR="001C5911" w:rsidRPr="00CF087E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16.-19.5.2019</w:t>
            </w:r>
          </w:p>
        </w:tc>
        <w:tc>
          <w:tcPr>
            <w:tcW w:w="2126" w:type="dxa"/>
          </w:tcPr>
          <w:p w:rsidR="006E0BD5" w:rsidRDefault="00CA535F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</w:t>
            </w:r>
            <w:r w:rsidR="001C5911">
              <w:rPr>
                <w:rFonts w:eastAsia="Times New Roman"/>
                <w:sz w:val="20"/>
                <w:szCs w:val="20"/>
                <w:lang w:eastAsia="fi-FI"/>
              </w:rPr>
              <w:t>5</w:t>
            </w:r>
          </w:p>
          <w:p w:rsidR="001C5911" w:rsidRPr="00CF087E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2438" w:type="dxa"/>
          </w:tcPr>
          <w:p w:rsidR="006E0BD5" w:rsidRPr="00CF087E" w:rsidRDefault="007B108E" w:rsidP="00C55BB5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</w:t>
            </w:r>
          </w:p>
        </w:tc>
      </w:tr>
      <w:tr w:rsidR="006E0BD5" w:rsidRPr="00CF087E" w:rsidTr="00C55BB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Kesäkuu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contextualSpacing/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</w:tcPr>
          <w:p w:rsidR="001C5911" w:rsidRPr="00CF087E" w:rsidRDefault="007B108E" w:rsidP="001C5911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</w:t>
            </w:r>
          </w:p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438" w:type="dxa"/>
          </w:tcPr>
          <w:p w:rsidR="006E0BD5" w:rsidRPr="00CF087E" w:rsidRDefault="007B108E" w:rsidP="00C55BB5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</w:t>
            </w:r>
          </w:p>
        </w:tc>
      </w:tr>
      <w:tr w:rsidR="006E0BD5" w:rsidRPr="00CF087E" w:rsidTr="00C55BB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Heinäkuu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7B108E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Loma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</w:tcPr>
          <w:p w:rsidR="006E0BD5" w:rsidRPr="00CF087E" w:rsidRDefault="006E0BD5" w:rsidP="00BD5B89">
            <w:pPr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6E0BD5" w:rsidRPr="00CF087E" w:rsidTr="00C55BB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Elokuu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sz w:val="20"/>
                <w:szCs w:val="20"/>
              </w:rPr>
              <w:t>Hallituksen kokous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Ympäristöministeriö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28.8.2019</w:t>
            </w:r>
          </w:p>
        </w:tc>
        <w:tc>
          <w:tcPr>
            <w:tcW w:w="2126" w:type="dxa"/>
          </w:tcPr>
          <w:p w:rsidR="006E0BD5" w:rsidRPr="00CF087E" w:rsidRDefault="00F14958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6</w:t>
            </w: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  <w:tr w:rsidR="006E0BD5" w:rsidRPr="00CF087E" w:rsidTr="00C55BB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Syyskuu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BB5" w:rsidRPr="00CF087E" w:rsidRDefault="00C55BB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BB5" w:rsidRPr="00CF087E" w:rsidRDefault="00C55BB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BB5" w:rsidRPr="00CF087E" w:rsidRDefault="00C55BB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</w:tcPr>
          <w:p w:rsidR="001C5911" w:rsidRPr="00CF087E" w:rsidRDefault="007B108E" w:rsidP="001C5911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</w:t>
            </w:r>
          </w:p>
          <w:p w:rsidR="00C55BB5" w:rsidRPr="00CF087E" w:rsidRDefault="00C55BB5" w:rsidP="00C55BB5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  <w:tr w:rsidR="006E0BD5" w:rsidRPr="00CF087E" w:rsidTr="00C55BB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Lokakuu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1C5911" w:rsidP="00BD5B89">
            <w:pPr>
              <w:contextualSpacing/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Hallituksen kokous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Ympäristöministeriö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1C5911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31.10.2019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E0BD5" w:rsidRPr="00CF087E" w:rsidRDefault="00B53B9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</w:t>
            </w:r>
            <w:r w:rsidR="00F14958">
              <w:rPr>
                <w:rFonts w:eastAsia="Times New Roman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2438" w:type="dxa"/>
          </w:tcPr>
          <w:p w:rsidR="006E0BD5" w:rsidRPr="00CF087E" w:rsidRDefault="00F14958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Valittiin pj ja uusi hallitus</w:t>
            </w:r>
          </w:p>
        </w:tc>
      </w:tr>
      <w:tr w:rsidR="006E0BD5" w:rsidRPr="00CF087E" w:rsidTr="00C55BB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6E0BD5" w:rsidP="00BD5B89">
            <w:pPr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Marraskuu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9D1F9C" w:rsidP="001C5911">
            <w:pPr>
              <w:contextualSpacing/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Syyskokous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9D1F9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Ravintola Harald Helsinki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9D1F9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15.11.2019</w:t>
            </w:r>
          </w:p>
        </w:tc>
        <w:tc>
          <w:tcPr>
            <w:tcW w:w="2126" w:type="dxa"/>
          </w:tcPr>
          <w:p w:rsidR="001C5911" w:rsidRPr="00CF087E" w:rsidRDefault="009D1F9C" w:rsidP="001C5911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17</w:t>
            </w:r>
          </w:p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  <w:tr w:rsidR="006E0BD5" w:rsidRPr="007B108E" w:rsidTr="00C55BB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6E0BD5" w:rsidP="00BD5B89">
            <w:pPr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Joulukuu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6E0BD5" w:rsidP="00BD5B89">
            <w:pPr>
              <w:contextualSpacing/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7B108E" w:rsidRDefault="006E0BD5" w:rsidP="00BD5B89">
            <w:pPr>
              <w:rPr>
                <w:rFonts w:eastAsia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7B108E" w:rsidRDefault="006E0BD5" w:rsidP="00BD5B89">
            <w:pPr>
              <w:rPr>
                <w:rFonts w:eastAsia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2126" w:type="dxa"/>
          </w:tcPr>
          <w:p w:rsidR="006E0BD5" w:rsidRPr="007B108E" w:rsidRDefault="007B108E" w:rsidP="00BD5B89">
            <w:pPr>
              <w:rPr>
                <w:rFonts w:eastAsia="Times New Roman"/>
                <w:sz w:val="20"/>
                <w:szCs w:val="20"/>
                <w:lang w:val="en-US" w:eastAsia="fi-FI"/>
              </w:rPr>
            </w:pPr>
            <w:r>
              <w:rPr>
                <w:rFonts w:eastAsia="Times New Roman"/>
                <w:sz w:val="20"/>
                <w:szCs w:val="20"/>
                <w:lang w:val="en-US" w:eastAsia="fi-FI"/>
              </w:rPr>
              <w:t xml:space="preserve"> </w:t>
            </w:r>
          </w:p>
        </w:tc>
        <w:tc>
          <w:tcPr>
            <w:tcW w:w="2438" w:type="dxa"/>
          </w:tcPr>
          <w:p w:rsidR="006E0BD5" w:rsidRPr="007B108E" w:rsidRDefault="006E0BD5" w:rsidP="00BD5B89">
            <w:pPr>
              <w:rPr>
                <w:rFonts w:eastAsia="Times New Roman"/>
                <w:sz w:val="20"/>
                <w:szCs w:val="20"/>
                <w:lang w:val="en-US" w:eastAsia="fi-FI"/>
              </w:rPr>
            </w:pPr>
          </w:p>
        </w:tc>
      </w:tr>
    </w:tbl>
    <w:p w:rsidR="00692DC2" w:rsidRPr="007B108E" w:rsidRDefault="00692DC2" w:rsidP="00C42997">
      <w:pPr>
        <w:rPr>
          <w:sz w:val="20"/>
          <w:szCs w:val="20"/>
          <w:lang w:val="en-US"/>
        </w:rPr>
      </w:pPr>
    </w:p>
    <w:p w:rsidR="006E0BD5" w:rsidRPr="00CF087E" w:rsidRDefault="00692DC2" w:rsidP="00A75FB4">
      <w:pPr>
        <w:spacing w:after="200" w:line="276" w:lineRule="auto"/>
        <w:rPr>
          <w:sz w:val="20"/>
          <w:szCs w:val="20"/>
        </w:rPr>
      </w:pPr>
      <w:r w:rsidRPr="007B108E">
        <w:rPr>
          <w:sz w:val="20"/>
          <w:szCs w:val="20"/>
          <w:lang w:val="en-US"/>
        </w:rPr>
        <w:br w:type="page"/>
      </w:r>
      <w:r w:rsidR="00A75FB4">
        <w:rPr>
          <w:sz w:val="20"/>
          <w:szCs w:val="20"/>
        </w:rPr>
        <w:lastRenderedPageBreak/>
        <w:t>T</w:t>
      </w:r>
      <w:r w:rsidR="006E0BD5" w:rsidRPr="00CF087E">
        <w:rPr>
          <w:sz w:val="20"/>
          <w:szCs w:val="20"/>
        </w:rPr>
        <w:t>oi</w:t>
      </w:r>
      <w:r w:rsidR="00B57EDE">
        <w:rPr>
          <w:sz w:val="20"/>
          <w:szCs w:val="20"/>
        </w:rPr>
        <w:t>mintasuunnitelman toteutuma 201</w:t>
      </w:r>
      <w:r w:rsidR="00E64BDD">
        <w:rPr>
          <w:sz w:val="20"/>
          <w:szCs w:val="20"/>
        </w:rPr>
        <w:t>9</w:t>
      </w:r>
    </w:p>
    <w:tbl>
      <w:tblPr>
        <w:tblW w:w="14742" w:type="dxa"/>
        <w:tblInd w:w="28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111"/>
        <w:gridCol w:w="6095"/>
      </w:tblGrid>
      <w:tr w:rsidR="00110EB7" w:rsidRPr="00CF087E" w:rsidTr="0096142E">
        <w:trPr>
          <w:trHeight w:val="2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EB7" w:rsidRPr="00CF087E" w:rsidRDefault="00110EB7" w:rsidP="008613E4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Tapahtuma/tehtävä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EB7" w:rsidRPr="00CF087E" w:rsidRDefault="00110EB7" w:rsidP="008613E4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Tavoite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EB7" w:rsidRPr="00CF087E" w:rsidRDefault="00110EB7" w:rsidP="008613E4">
            <w:pPr>
              <w:jc w:val="both"/>
              <w:textAlignment w:val="baseline"/>
              <w:rPr>
                <w:rFonts w:eastAsia="Times New Roman"/>
                <w:b/>
                <w:sz w:val="20"/>
                <w:szCs w:val="20"/>
                <w:lang w:eastAsia="fi-FI"/>
              </w:rPr>
            </w:pPr>
            <w:r w:rsidRPr="00CF087E">
              <w:rPr>
                <w:rFonts w:eastAsia="Times New Roman"/>
                <w:b/>
                <w:sz w:val="20"/>
                <w:szCs w:val="20"/>
                <w:lang w:eastAsia="fi-FI"/>
              </w:rPr>
              <w:t>Tavoitteen toteutumisen arviointi</w:t>
            </w:r>
          </w:p>
        </w:tc>
      </w:tr>
      <w:tr w:rsidR="00110EB7" w:rsidRPr="00CF087E" w:rsidTr="005620C9">
        <w:trPr>
          <w:trHeight w:val="18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EB7" w:rsidRPr="00CF087E" w:rsidRDefault="00110EB7" w:rsidP="008613E4">
            <w:pPr>
              <w:contextualSpacing/>
              <w:textAlignment w:val="baseline"/>
              <w:rPr>
                <w:rFonts w:eastAsia="Arial Unicode MS"/>
                <w:color w:val="808080" w:themeColor="background1" w:themeShade="80"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Järjestötoiminta</w:t>
            </w:r>
            <w:r w:rsidRPr="00CF087E">
              <w:rPr>
                <w:rFonts w:eastAsia="Arial Unicode MS"/>
                <w:color w:val="808080" w:themeColor="background1" w:themeShade="80"/>
                <w:kern w:val="24"/>
                <w:sz w:val="20"/>
                <w:szCs w:val="20"/>
                <w:lang w:eastAsia="fi-FI"/>
              </w:rPr>
              <w:t xml:space="preserve"> </w:t>
            </w:r>
          </w:p>
          <w:p w:rsidR="00B57EDE" w:rsidRDefault="00B57EDE" w:rsidP="00B57EDE">
            <w:pPr>
              <w:contextualSpacing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Jäsenhankinta</w:t>
            </w:r>
          </w:p>
          <w:p w:rsidR="00B57EDE" w:rsidRDefault="00B57EDE" w:rsidP="00B57EDE">
            <w:pPr>
              <w:contextualSpacing/>
              <w:textAlignment w:val="baseline"/>
              <w:rPr>
                <w:rFonts w:cs="Arial"/>
                <w:sz w:val="22"/>
              </w:rPr>
            </w:pPr>
          </w:p>
          <w:p w:rsidR="00B57EDE" w:rsidRDefault="00B57EDE" w:rsidP="00B57EDE">
            <w:pPr>
              <w:contextualSpacing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Yhdistyksen järjestämät tapahtumat ym.</w:t>
            </w:r>
          </w:p>
          <w:p w:rsidR="005F2513" w:rsidRDefault="005F2513" w:rsidP="00B57EDE">
            <w:pPr>
              <w:contextualSpacing/>
              <w:textAlignment w:val="baseline"/>
              <w:rPr>
                <w:rFonts w:cs="Arial"/>
                <w:sz w:val="22"/>
              </w:rPr>
            </w:pPr>
          </w:p>
          <w:p w:rsidR="00B57EDE" w:rsidRDefault="00B57EDE" w:rsidP="00B57EDE">
            <w:pPr>
              <w:contextualSpacing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 Valu ry</w:t>
            </w:r>
          </w:p>
          <w:p w:rsidR="00110EB7" w:rsidRPr="00CF087E" w:rsidRDefault="00110EB7" w:rsidP="00B57EDE">
            <w:pPr>
              <w:contextualSpacing/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EB7" w:rsidRPr="00CF087E" w:rsidRDefault="00110EB7" w:rsidP="008613E4">
            <w:pPr>
              <w:contextualSpacing/>
              <w:textAlignment w:val="baseline"/>
              <w:rPr>
                <w:rFonts w:eastAsia="Arial Unicode MS"/>
                <w:color w:val="808080" w:themeColor="background1" w:themeShade="80"/>
                <w:kern w:val="24"/>
                <w:sz w:val="20"/>
                <w:szCs w:val="20"/>
                <w:lang w:eastAsia="fi-FI"/>
              </w:rPr>
            </w:pPr>
          </w:p>
          <w:p w:rsidR="00B57EDE" w:rsidRDefault="00B57EDE" w:rsidP="00B57EDE">
            <w:pPr>
              <w:contextualSpacing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Pyritään hankkimaan uusia jäseniä</w:t>
            </w:r>
          </w:p>
          <w:p w:rsidR="00B57EDE" w:rsidRDefault="00B57EDE" w:rsidP="00B57EDE">
            <w:pPr>
              <w:contextualSpacing/>
              <w:textAlignment w:val="baseline"/>
              <w:rPr>
                <w:rFonts w:cs="Arial"/>
                <w:sz w:val="22"/>
              </w:rPr>
            </w:pPr>
          </w:p>
          <w:p w:rsidR="00B57EDE" w:rsidRDefault="00B57EDE" w:rsidP="00B57EDE">
            <w:pPr>
              <w:contextualSpacing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Vähintään kaksi tapahtumaa</w:t>
            </w:r>
          </w:p>
          <w:p w:rsidR="005F2513" w:rsidRDefault="005F2513" w:rsidP="00B57EDE">
            <w:pPr>
              <w:contextualSpacing/>
              <w:textAlignment w:val="baseline"/>
              <w:rPr>
                <w:rFonts w:cs="Arial"/>
                <w:sz w:val="22"/>
              </w:rPr>
            </w:pPr>
          </w:p>
          <w:p w:rsidR="00B57EDE" w:rsidRDefault="00B57EDE" w:rsidP="00B57EDE">
            <w:pPr>
              <w:contextualSpacing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 Jatketaan Valu ry:n jäsenyyttä ja osallistutaan toimintaan</w:t>
            </w:r>
          </w:p>
          <w:p w:rsidR="00110EB7" w:rsidRPr="00CF087E" w:rsidRDefault="00110EB7" w:rsidP="00B57EDE">
            <w:pPr>
              <w:contextualSpacing/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892" w:rsidRPr="001E1B33" w:rsidRDefault="007B6892" w:rsidP="008613E4">
            <w:pPr>
              <w:textAlignment w:val="baseline"/>
              <w:rPr>
                <w:rFonts w:eastAsia="Times New Roman"/>
                <w:color w:val="808080" w:themeColor="background1" w:themeShade="80"/>
                <w:sz w:val="22"/>
                <w:szCs w:val="22"/>
                <w:lang w:eastAsia="fi-FI"/>
              </w:rPr>
            </w:pPr>
          </w:p>
          <w:p w:rsidR="007B6892" w:rsidRPr="001E1B33" w:rsidRDefault="001E1B33" w:rsidP="001E1B33">
            <w:pPr>
              <w:pStyle w:val="Luettelokappale"/>
              <w:numPr>
                <w:ilvl w:val="0"/>
                <w:numId w:val="31"/>
              </w:num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  <w:r w:rsidRPr="001E1B33">
              <w:rPr>
                <w:rFonts w:eastAsia="Times New Roman"/>
                <w:sz w:val="22"/>
                <w:szCs w:val="22"/>
                <w:lang w:eastAsia="fi-FI"/>
              </w:rPr>
              <w:t xml:space="preserve">Jäsenhankinta </w:t>
            </w:r>
            <w:r w:rsidR="005F2513">
              <w:rPr>
                <w:rFonts w:eastAsia="Times New Roman"/>
                <w:sz w:val="22"/>
                <w:szCs w:val="22"/>
                <w:lang w:eastAsia="fi-FI"/>
              </w:rPr>
              <w:t xml:space="preserve">on onnistunut </w:t>
            </w:r>
            <w:proofErr w:type="spellStart"/>
            <w:r w:rsidR="005F2513">
              <w:rPr>
                <w:rFonts w:eastAsia="Times New Roman"/>
                <w:sz w:val="22"/>
                <w:szCs w:val="22"/>
                <w:lang w:eastAsia="fi-FI"/>
              </w:rPr>
              <w:t>Migrissä</w:t>
            </w:r>
            <w:proofErr w:type="spellEnd"/>
          </w:p>
          <w:p w:rsidR="001E1B33" w:rsidRPr="001E1B33" w:rsidRDefault="001E1B33" w:rsidP="001E1B33">
            <w:pPr>
              <w:pStyle w:val="Luettelokappale"/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1E1B33" w:rsidRDefault="001E1B33" w:rsidP="001E1B33">
            <w:pPr>
              <w:pStyle w:val="Luettelokappale"/>
              <w:numPr>
                <w:ilvl w:val="0"/>
                <w:numId w:val="31"/>
              </w:num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  <w:r w:rsidRPr="001E1B33">
              <w:rPr>
                <w:rFonts w:eastAsia="Times New Roman"/>
                <w:sz w:val="22"/>
                <w:szCs w:val="22"/>
                <w:lang w:eastAsia="fi-FI"/>
              </w:rPr>
              <w:t xml:space="preserve">Järjestettiin </w:t>
            </w:r>
            <w:r w:rsidR="00E64BDD">
              <w:rPr>
                <w:rFonts w:eastAsia="Times New Roman"/>
                <w:sz w:val="22"/>
                <w:szCs w:val="22"/>
                <w:lang w:eastAsia="fi-FI"/>
              </w:rPr>
              <w:t>Berliinin</w:t>
            </w:r>
            <w:r w:rsidRPr="001E1B33">
              <w:rPr>
                <w:rFonts w:eastAsia="Times New Roman"/>
                <w:sz w:val="22"/>
                <w:szCs w:val="22"/>
                <w:lang w:eastAsia="fi-FI"/>
              </w:rPr>
              <w:t xml:space="preserve"> matka</w:t>
            </w:r>
            <w:r>
              <w:rPr>
                <w:rFonts w:eastAsia="Times New Roman"/>
                <w:sz w:val="22"/>
                <w:szCs w:val="22"/>
                <w:lang w:eastAsia="fi-FI"/>
              </w:rPr>
              <w:t xml:space="preserve"> ja </w:t>
            </w:r>
            <w:r w:rsidR="005F2513">
              <w:rPr>
                <w:rFonts w:eastAsia="Times New Roman"/>
                <w:sz w:val="22"/>
                <w:szCs w:val="22"/>
                <w:lang w:eastAsia="fi-FI"/>
              </w:rPr>
              <w:t>pikkujoulu</w:t>
            </w:r>
          </w:p>
          <w:p w:rsidR="001E1B33" w:rsidRPr="001E1B33" w:rsidRDefault="001E1B33" w:rsidP="001E1B33">
            <w:pPr>
              <w:pStyle w:val="Luettelokappal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1E1B33" w:rsidRDefault="001E1B33" w:rsidP="001E1B33">
            <w:pPr>
              <w:pStyle w:val="Luettelokappale"/>
              <w:numPr>
                <w:ilvl w:val="0"/>
                <w:numId w:val="31"/>
              </w:num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  <w:r w:rsidRPr="001E1B33">
              <w:rPr>
                <w:rFonts w:eastAsia="Times New Roman"/>
                <w:sz w:val="22"/>
                <w:szCs w:val="22"/>
                <w:lang w:eastAsia="fi-FI"/>
              </w:rPr>
              <w:t>Osallistuttu VALU ry:n järjestämille matkoil</w:t>
            </w:r>
            <w:r>
              <w:rPr>
                <w:rFonts w:eastAsia="Times New Roman"/>
                <w:sz w:val="22"/>
                <w:szCs w:val="22"/>
                <w:lang w:eastAsia="fi-FI"/>
              </w:rPr>
              <w:t>l</w:t>
            </w:r>
            <w:r w:rsidRPr="001E1B33">
              <w:rPr>
                <w:rFonts w:eastAsia="Times New Roman"/>
                <w:sz w:val="22"/>
                <w:szCs w:val="22"/>
                <w:lang w:eastAsia="fi-FI"/>
              </w:rPr>
              <w:t>e</w:t>
            </w:r>
          </w:p>
          <w:p w:rsidR="001E1B33" w:rsidRPr="001E1B33" w:rsidRDefault="001E1B33" w:rsidP="001E1B33">
            <w:pPr>
              <w:pStyle w:val="Luettelokappale"/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7B6892" w:rsidRPr="001E1B33" w:rsidRDefault="007B6892" w:rsidP="00E64BDD">
            <w:pPr>
              <w:pStyle w:val="Luettelokappale"/>
              <w:textAlignment w:val="baseline"/>
              <w:rPr>
                <w:rFonts w:eastAsia="Times New Roman"/>
                <w:color w:val="808080" w:themeColor="background1" w:themeShade="80"/>
                <w:sz w:val="22"/>
                <w:szCs w:val="22"/>
                <w:lang w:eastAsia="fi-FI"/>
              </w:rPr>
            </w:pPr>
          </w:p>
        </w:tc>
      </w:tr>
      <w:tr w:rsidR="005620C9" w:rsidRPr="00CF087E" w:rsidTr="005620C9"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DE" w:rsidRPr="00B57EDE" w:rsidRDefault="00B57EDE" w:rsidP="0016100A">
            <w:pPr>
              <w:textAlignment w:val="baseline"/>
              <w:rPr>
                <w:rFonts w:eastAsia="Times New Roman" w:cs="Arial"/>
                <w:b/>
                <w:sz w:val="22"/>
                <w:lang w:eastAsia="fi-FI"/>
              </w:rPr>
            </w:pPr>
            <w:r w:rsidRPr="00B57EDE">
              <w:rPr>
                <w:rFonts w:eastAsia="Times New Roman" w:cs="Arial"/>
                <w:b/>
                <w:sz w:val="22"/>
                <w:lang w:eastAsia="fi-FI"/>
              </w:rPr>
              <w:t>Edunvalvonta</w:t>
            </w:r>
          </w:p>
          <w:p w:rsidR="00B57EDE" w:rsidRDefault="00B57EDE" w:rsidP="0016100A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</w:p>
          <w:p w:rsidR="005620C9" w:rsidRDefault="005620C9" w:rsidP="0016100A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>1. Ministeriöiden ja niiden hallinnonalojen virastojen luottamusmiehet osallistuvat yhdessä muiden ammattiyhdistysten ja työnantajan kanssa paikallistason virkaehtosopimusneuvotteluihin, sopii virastoerien käytöstä sekä solmii palkkausjärjestelmien vuoksi tarpeelliset sopimukset. Lisäksi osallistutaan muuhun yhteistoimintaan ja neuvottelutilaisuuksiin.</w:t>
            </w:r>
          </w:p>
          <w:p w:rsidR="005620C9" w:rsidRDefault="005620C9" w:rsidP="0016100A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</w:p>
          <w:p w:rsidR="005620C9" w:rsidRDefault="005620C9" w:rsidP="0016100A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 xml:space="preserve">2. </w:t>
            </w:r>
            <w:r w:rsidRPr="00A04F00">
              <w:rPr>
                <w:rFonts w:eastAsia="Times New Roman" w:cs="Arial"/>
                <w:sz w:val="22"/>
                <w:lang w:eastAsia="fi-FI"/>
              </w:rPr>
              <w:t>Ammattiosasto edistää virkamiesten yhdenvertaista kohtelua ja sukupuolten välistä tasa-arvoa ministeriön suunnitelmien mukaisesti. Osasto pyrkii vaikuttamaan osaltaan ministeriön</w:t>
            </w:r>
            <w:r>
              <w:rPr>
                <w:rFonts w:eastAsia="Times New Roman" w:cs="Arial"/>
                <w:sz w:val="22"/>
                <w:lang w:eastAsia="fi-FI"/>
              </w:rPr>
              <w:t xml:space="preserve"> ja virastojen</w:t>
            </w:r>
            <w:r w:rsidRPr="00A04F00">
              <w:rPr>
                <w:rFonts w:eastAsia="Times New Roman" w:cs="Arial"/>
                <w:sz w:val="22"/>
                <w:lang w:eastAsia="fi-FI"/>
              </w:rPr>
              <w:t xml:space="preserve"> työolojen ja työhyvinvoinnin sekä palvelussuhteen etuuksien kehittämiseen.</w:t>
            </w:r>
          </w:p>
          <w:p w:rsidR="005620C9" w:rsidRDefault="005620C9" w:rsidP="0016100A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</w:p>
          <w:p w:rsidR="005620C9" w:rsidRPr="00F866DF" w:rsidRDefault="005620C9" w:rsidP="00B57EDE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0C9" w:rsidRDefault="005620C9" w:rsidP="00B57EDE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 xml:space="preserve">1. Luottamusmiehet sekä </w:t>
            </w:r>
            <w:proofErr w:type="spellStart"/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varaluot-tamusmiehet</w:t>
            </w:r>
            <w:proofErr w:type="spellEnd"/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B57EDE" w:rsidRDefault="00B57EDE" w:rsidP="00B57EDE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2. Yhdistyksen jäsenet</w:t>
            </w:r>
          </w:p>
          <w:p w:rsidR="00B57EDE" w:rsidRPr="00BF4A86" w:rsidRDefault="00B57EDE" w:rsidP="00B57EDE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C3E" w:rsidRPr="001E1B33" w:rsidRDefault="00242C3E" w:rsidP="00B57EDE">
            <w:pPr>
              <w:pStyle w:val="Luettelokappale"/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1E1B33" w:rsidRDefault="00B57EDE" w:rsidP="00B57EDE">
            <w:pPr>
              <w:pStyle w:val="Luettelokappale"/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numPr>
                <w:ilvl w:val="0"/>
                <w:numId w:val="26"/>
              </w:numPr>
              <w:contextualSpacing/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  <w:r w:rsidRPr="00B57EDE">
              <w:rPr>
                <w:rFonts w:eastAsia="Times New Roman"/>
                <w:sz w:val="22"/>
                <w:szCs w:val="22"/>
                <w:lang w:eastAsia="fi-FI"/>
              </w:rPr>
              <w:t>Luottamusmiehet ovat osallistuneet yhteistoimintaan ja neuvottelutilaisuuksiin.</w:t>
            </w: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numPr>
                <w:ilvl w:val="0"/>
                <w:numId w:val="26"/>
              </w:numPr>
              <w:contextualSpacing/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  <w:r w:rsidRPr="00B57EDE">
              <w:rPr>
                <w:rFonts w:eastAsia="Times New Roman"/>
                <w:sz w:val="22"/>
                <w:szCs w:val="22"/>
                <w:lang w:eastAsia="fi-FI"/>
              </w:rPr>
              <w:t>Tasa-arvokysymyksiin on otettu kantaa.</w:t>
            </w: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B57EDE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1E1B33" w:rsidRDefault="00B57EDE" w:rsidP="00B57EDE">
            <w:pPr>
              <w:pStyle w:val="Luettelokappale"/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</w:tc>
      </w:tr>
      <w:tr w:rsidR="005620C9" w:rsidRPr="00CF087E" w:rsidTr="005620C9">
        <w:trPr>
          <w:trHeight w:val="5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0C9" w:rsidRPr="00CF087E" w:rsidRDefault="005620C9" w:rsidP="008613E4">
            <w:pPr>
              <w:contextualSpacing/>
              <w:textAlignment w:val="baseline"/>
              <w:rPr>
                <w:rFonts w:eastAsia="Arial Unicode MS"/>
                <w:color w:val="808080" w:themeColor="background1" w:themeShade="80"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Koulutus</w:t>
            </w:r>
            <w:r w:rsidRPr="00CF087E">
              <w:rPr>
                <w:rFonts w:eastAsia="Arial Unicode MS"/>
                <w:color w:val="808080" w:themeColor="background1" w:themeShade="80"/>
                <w:kern w:val="24"/>
                <w:sz w:val="20"/>
                <w:szCs w:val="20"/>
                <w:lang w:eastAsia="fi-FI"/>
              </w:rPr>
              <w:t xml:space="preserve"> </w:t>
            </w:r>
          </w:p>
          <w:p w:rsidR="005620C9" w:rsidRDefault="005620C9" w:rsidP="005620C9">
            <w:pPr>
              <w:pStyle w:val="Standard"/>
              <w:spacing w:after="0" w:line="257" w:lineRule="auto"/>
              <w:rPr>
                <w:rFonts w:ascii="Arial" w:eastAsia="Arial Unicode MS" w:hAnsi="Arial" w:cs="Arial"/>
                <w:color w:val="000000"/>
                <w:kern w:val="24"/>
                <w:lang w:eastAsia="fi-FI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lang w:eastAsia="fi-FI"/>
              </w:rPr>
              <w:t>1. Luottamusmieskoulutus</w:t>
            </w:r>
          </w:p>
          <w:p w:rsidR="005620C9" w:rsidRDefault="005620C9" w:rsidP="005620C9">
            <w:pPr>
              <w:pStyle w:val="Standard"/>
              <w:rPr>
                <w:rFonts w:ascii="Arial" w:eastAsia="Arial Unicode MS" w:hAnsi="Arial" w:cs="Arial"/>
                <w:color w:val="000000"/>
                <w:kern w:val="24"/>
                <w:lang w:eastAsia="fi-FI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lang w:eastAsia="fi-FI"/>
              </w:rPr>
              <w:t>2. Muu jäsen koulutus</w:t>
            </w:r>
          </w:p>
          <w:p w:rsidR="005620C9" w:rsidRPr="00CF087E" w:rsidRDefault="005620C9" w:rsidP="008613E4">
            <w:pPr>
              <w:contextualSpacing/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DE" w:rsidRDefault="00B57EDE" w:rsidP="00B57ED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1. Koulutetaan luottamusmiehet ja osallistutaan ajankohtaispäiville</w:t>
            </w:r>
          </w:p>
          <w:p w:rsidR="001E1B33" w:rsidRDefault="001E1B33" w:rsidP="001E1B33">
            <w:pPr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5620C9" w:rsidRPr="001E1B33" w:rsidRDefault="001E1B33" w:rsidP="001E1B33">
            <w:pPr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 xml:space="preserve">2. </w:t>
            </w:r>
            <w:r w:rsidR="00B57EDE" w:rsidRPr="001E1B33"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Suositellaan liiton yms. koulutuksia</w:t>
            </w: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EDE" w:rsidRPr="001E1B33" w:rsidRDefault="00B57EDE" w:rsidP="00BF4A86">
            <w:pPr>
              <w:pStyle w:val="Luettelokappale"/>
              <w:numPr>
                <w:ilvl w:val="0"/>
                <w:numId w:val="27"/>
              </w:num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  <w:r w:rsidRPr="001E1B33">
              <w:rPr>
                <w:rFonts w:eastAsia="Times New Roman"/>
                <w:sz w:val="22"/>
                <w:szCs w:val="22"/>
                <w:lang w:eastAsia="fi-FI"/>
              </w:rPr>
              <w:t>Ei ole osallistunut</w:t>
            </w:r>
          </w:p>
          <w:p w:rsidR="00B57EDE" w:rsidRPr="001E1B33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57EDE" w:rsidRPr="001E1B33" w:rsidRDefault="00B57EDE" w:rsidP="00B57EDE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242C3E" w:rsidRPr="001E1B33" w:rsidRDefault="00B57EDE" w:rsidP="001E1B33">
            <w:pPr>
              <w:textAlignment w:val="baseline"/>
              <w:rPr>
                <w:rFonts w:eastAsia="Times New Roman"/>
                <w:color w:val="808080" w:themeColor="background1" w:themeShade="80"/>
                <w:sz w:val="22"/>
                <w:szCs w:val="22"/>
                <w:lang w:eastAsia="fi-FI"/>
              </w:rPr>
            </w:pPr>
            <w:r w:rsidRPr="001E1B33">
              <w:rPr>
                <w:rFonts w:eastAsia="Times New Roman"/>
                <w:sz w:val="22"/>
                <w:szCs w:val="22"/>
                <w:lang w:eastAsia="fi-FI"/>
              </w:rPr>
              <w:t xml:space="preserve">       2</w:t>
            </w:r>
            <w:r w:rsidR="001E1B33" w:rsidRPr="001E1B33">
              <w:rPr>
                <w:rFonts w:eastAsia="Times New Roman"/>
                <w:sz w:val="22"/>
                <w:szCs w:val="22"/>
                <w:lang w:eastAsia="fi-FI"/>
              </w:rPr>
              <w:t>. On</w:t>
            </w:r>
            <w:r w:rsidR="00242C3E" w:rsidRPr="001E1B33">
              <w:rPr>
                <w:rFonts w:eastAsia="Times New Roman"/>
                <w:sz w:val="22"/>
                <w:szCs w:val="22"/>
                <w:lang w:eastAsia="fi-FI"/>
              </w:rPr>
              <w:t xml:space="preserve"> suositeltu</w:t>
            </w:r>
          </w:p>
        </w:tc>
      </w:tr>
      <w:tr w:rsidR="005620C9" w:rsidRPr="00CF087E" w:rsidTr="0096142E">
        <w:tblPrEx>
          <w:tblLook w:val="0420" w:firstRow="1" w:lastRow="0" w:firstColumn="0" w:lastColumn="0" w:noHBand="0" w:noVBand="1"/>
        </w:tblPrEx>
        <w:trPr>
          <w:trHeight w:val="4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0C9" w:rsidRPr="00CF087E" w:rsidRDefault="005620C9" w:rsidP="008613E4">
            <w:pPr>
              <w:contextualSpacing/>
              <w:rPr>
                <w:rFonts w:eastAsia="Arial Unicode MS"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Tiedotus</w:t>
            </w:r>
            <w:r w:rsidRPr="00CF087E">
              <w:rPr>
                <w:rFonts w:eastAsia="Arial Unicode MS"/>
                <w:kern w:val="24"/>
                <w:sz w:val="20"/>
                <w:szCs w:val="20"/>
                <w:lang w:eastAsia="fi-FI"/>
              </w:rPr>
              <w:t xml:space="preserve"> </w:t>
            </w:r>
          </w:p>
          <w:p w:rsidR="00B57EDE" w:rsidRPr="001E1B33" w:rsidRDefault="001E1B33" w:rsidP="001E1B33">
            <w:pP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1.</w:t>
            </w:r>
            <w:r w:rsidRPr="001E1B33"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 xml:space="preserve"> Yhdistyksen</w:t>
            </w:r>
            <w:r w:rsidR="005620C9" w:rsidRPr="001E1B33"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 xml:space="preserve"> kokouksista, tapahtumista </w:t>
            </w:r>
            <w:r w:rsidR="005620C9" w:rsidRPr="001E1B33"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lastRenderedPageBreak/>
              <w:t>jne. tiedotetaan pääsääntöisesti sähköpostitse.</w:t>
            </w:r>
          </w:p>
          <w:p w:rsidR="00B57EDE" w:rsidRPr="00B57EDE" w:rsidRDefault="00B57EDE" w:rsidP="00B57EDE">
            <w:pPr>
              <w:pStyle w:val="Luettelokappal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5620C9" w:rsidRDefault="005620C9" w:rsidP="005620C9">
            <w:pPr>
              <w:contextualSpacing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2. Yhdistyksen nettisivut</w:t>
            </w:r>
          </w:p>
          <w:p w:rsidR="005620C9" w:rsidRDefault="005620C9" w:rsidP="005620C9">
            <w:pPr>
              <w:contextualSpacing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5620C9" w:rsidRPr="00CF087E" w:rsidRDefault="005620C9" w:rsidP="005620C9">
            <w:pPr>
              <w:contextualSpacing/>
              <w:textAlignment w:val="top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3. Ilmoitustaululle yhdistyksen toimihenkilölista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A86" w:rsidRDefault="00BF4A86" w:rsidP="005620C9">
            <w:pPr>
              <w:contextualSpacing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B57EDE" w:rsidRDefault="00B57EDE" w:rsidP="001E1B33">
            <w:pPr>
              <w:pStyle w:val="Luettelokappale"/>
              <w:numPr>
                <w:ilvl w:val="0"/>
                <w:numId w:val="33"/>
              </w:numP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 w:rsidRPr="001E1B33"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Hyvä tiedonkulku</w:t>
            </w:r>
          </w:p>
          <w:p w:rsidR="001E1B33" w:rsidRDefault="001E1B33" w:rsidP="001E1B33">
            <w:pP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1E1B33" w:rsidRDefault="001E1B33" w:rsidP="001E1B33">
            <w:pP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1E1B33" w:rsidRPr="001E1B33" w:rsidRDefault="001E1B33" w:rsidP="001E1B33">
            <w:pP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1E1B33" w:rsidRDefault="001E1B33" w:rsidP="001E1B33">
            <w:pPr>
              <w:pStyle w:val="Luettelokappale"/>
              <w:numPr>
                <w:ilvl w:val="0"/>
                <w:numId w:val="33"/>
              </w:numP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Yhdistyksen nettisivujen ylläpito</w:t>
            </w:r>
          </w:p>
          <w:p w:rsidR="001E1B33" w:rsidRPr="001E1B33" w:rsidRDefault="001E1B33" w:rsidP="001E1B33">
            <w:pP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1E1B33" w:rsidRPr="001E1B33" w:rsidRDefault="001E1B33" w:rsidP="001E1B33">
            <w:pPr>
              <w:pStyle w:val="Luettelokappale"/>
              <w:numPr>
                <w:ilvl w:val="0"/>
                <w:numId w:val="33"/>
              </w:numP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Kaikkien ministeriöiden ja jäsenvirastojen ilmoitustauluille juliste yhdistyksestä</w:t>
            </w:r>
          </w:p>
          <w:p w:rsidR="00B57EDE" w:rsidRDefault="00B57EDE" w:rsidP="00B57EDE">
            <w:pPr>
              <w:contextualSpacing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5620C9" w:rsidRPr="00CF087E" w:rsidRDefault="005620C9" w:rsidP="001E1B33">
            <w:pPr>
              <w:contextualSpacing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0C9" w:rsidRPr="001E1B33" w:rsidRDefault="005620C9" w:rsidP="008613E4">
            <w:pPr>
              <w:rPr>
                <w:rFonts w:eastAsia="Arial Unicode MS"/>
                <w:color w:val="808080" w:themeColor="background1" w:themeShade="80"/>
                <w:kern w:val="24"/>
                <w:sz w:val="22"/>
                <w:szCs w:val="22"/>
                <w:lang w:eastAsia="fi-FI"/>
              </w:rPr>
            </w:pPr>
          </w:p>
          <w:p w:rsidR="00BF4A86" w:rsidRPr="001E1B33" w:rsidRDefault="00BF4A86" w:rsidP="00BF4A86">
            <w:pPr>
              <w:pStyle w:val="Luettelokappale"/>
              <w:numPr>
                <w:ilvl w:val="0"/>
                <w:numId w:val="28"/>
              </w:num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  <w:r w:rsidRPr="001E1B33">
              <w:rPr>
                <w:rFonts w:eastAsia="Times New Roman"/>
                <w:sz w:val="22"/>
                <w:szCs w:val="22"/>
                <w:lang w:eastAsia="fi-FI"/>
              </w:rPr>
              <w:t xml:space="preserve">Kokouskutsut ja tiedotukset lähtevät kaikille </w:t>
            </w:r>
            <w:r w:rsidRPr="001E1B33">
              <w:rPr>
                <w:rFonts w:eastAsia="Times New Roman"/>
                <w:sz w:val="22"/>
                <w:szCs w:val="22"/>
                <w:lang w:eastAsia="fi-FI"/>
              </w:rPr>
              <w:lastRenderedPageBreak/>
              <w:t>jäsenille sähköpostitse</w:t>
            </w:r>
          </w:p>
          <w:p w:rsidR="00BF4A86" w:rsidRPr="001E1B33" w:rsidRDefault="00BF4A86" w:rsidP="00BF4A86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F4A86" w:rsidRPr="001E1B33" w:rsidRDefault="00BF4A86" w:rsidP="00BF4A86">
            <w:p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F4A86" w:rsidRPr="001E1B33" w:rsidRDefault="00BF4A86" w:rsidP="00BF4A86">
            <w:pPr>
              <w:pStyle w:val="Luettelokappale"/>
              <w:numPr>
                <w:ilvl w:val="0"/>
                <w:numId w:val="28"/>
              </w:num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  <w:r w:rsidRPr="001E1B33">
              <w:rPr>
                <w:rFonts w:eastAsia="Times New Roman"/>
                <w:sz w:val="22"/>
                <w:szCs w:val="22"/>
                <w:lang w:eastAsia="fi-FI"/>
              </w:rPr>
              <w:t xml:space="preserve">Nettisivut </w:t>
            </w:r>
            <w:r w:rsidR="00B57EDE" w:rsidRPr="001E1B33">
              <w:rPr>
                <w:rFonts w:eastAsia="Times New Roman"/>
                <w:sz w:val="22"/>
                <w:szCs w:val="22"/>
                <w:lang w:eastAsia="fi-FI"/>
              </w:rPr>
              <w:t xml:space="preserve">ovat toiminnassa. </w:t>
            </w:r>
          </w:p>
          <w:p w:rsidR="00BF4A86" w:rsidRPr="001E1B33" w:rsidRDefault="00BF4A86" w:rsidP="00BF4A86">
            <w:pPr>
              <w:pStyle w:val="Luettelokappale"/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</w:p>
          <w:p w:rsidR="00BF4A86" w:rsidRPr="001E1B33" w:rsidRDefault="00BF4A86" w:rsidP="00BF4A86">
            <w:pPr>
              <w:pStyle w:val="Luettelokappale"/>
              <w:numPr>
                <w:ilvl w:val="0"/>
                <w:numId w:val="28"/>
              </w:numPr>
              <w:textAlignment w:val="baseline"/>
              <w:rPr>
                <w:rFonts w:eastAsia="Times New Roman"/>
                <w:sz w:val="22"/>
                <w:szCs w:val="22"/>
                <w:lang w:eastAsia="fi-FI"/>
              </w:rPr>
            </w:pPr>
            <w:r w:rsidRPr="001E1B33">
              <w:rPr>
                <w:rFonts w:eastAsia="Times New Roman"/>
                <w:sz w:val="22"/>
                <w:szCs w:val="22"/>
                <w:lang w:eastAsia="fi-FI"/>
              </w:rPr>
              <w:t>Ei ole ilmoitustauluja kaikissa virastoissa</w:t>
            </w:r>
          </w:p>
          <w:p w:rsidR="005620C9" w:rsidRPr="001E1B33" w:rsidRDefault="005620C9" w:rsidP="008613E4">
            <w:pPr>
              <w:rPr>
                <w:rFonts w:eastAsia="Times New Roman"/>
                <w:color w:val="808080" w:themeColor="background1" w:themeShade="80"/>
                <w:sz w:val="22"/>
                <w:szCs w:val="22"/>
                <w:lang w:eastAsia="fi-FI"/>
              </w:rPr>
            </w:pPr>
          </w:p>
        </w:tc>
      </w:tr>
    </w:tbl>
    <w:p w:rsidR="00377066" w:rsidRDefault="00377066" w:rsidP="0096142E">
      <w:pPr>
        <w:spacing w:after="200"/>
        <w:rPr>
          <w:sz w:val="20"/>
          <w:szCs w:val="20"/>
        </w:rPr>
      </w:pPr>
    </w:p>
    <w:p w:rsidR="00242C3E" w:rsidRPr="00CF087E" w:rsidRDefault="00242C3E" w:rsidP="0096142E">
      <w:pPr>
        <w:spacing w:after="200"/>
        <w:rPr>
          <w:sz w:val="20"/>
          <w:szCs w:val="20"/>
        </w:rPr>
      </w:pPr>
    </w:p>
    <w:p w:rsidR="005620C9" w:rsidRPr="00CF087E" w:rsidRDefault="005620C9">
      <w:pPr>
        <w:spacing w:after="200"/>
        <w:rPr>
          <w:sz w:val="20"/>
          <w:szCs w:val="20"/>
        </w:rPr>
      </w:pPr>
    </w:p>
    <w:sectPr w:rsidR="005620C9" w:rsidRPr="00CF087E" w:rsidSect="00336C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089" w:rsidRDefault="00C40089" w:rsidP="00B012CB">
      <w:r>
        <w:separator/>
      </w:r>
    </w:p>
  </w:endnote>
  <w:endnote w:type="continuationSeparator" w:id="0">
    <w:p w:rsidR="00C40089" w:rsidRDefault="00C40089" w:rsidP="00B0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089" w:rsidRDefault="00C40089" w:rsidP="00B012CB">
      <w:r>
        <w:separator/>
      </w:r>
    </w:p>
  </w:footnote>
  <w:footnote w:type="continuationSeparator" w:id="0">
    <w:p w:rsidR="00C40089" w:rsidRDefault="00C40089" w:rsidP="00B0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CB" w:rsidRPr="0096142E" w:rsidRDefault="00B012CB" w:rsidP="00B012CB">
    <w:pPr>
      <w:rPr>
        <w:sz w:val="20"/>
        <w:szCs w:val="20"/>
      </w:rPr>
    </w:pPr>
    <w:r w:rsidRPr="0096142E">
      <w:rPr>
        <w:sz w:val="20"/>
        <w:szCs w:val="20"/>
      </w:rPr>
      <w:t>J</w:t>
    </w:r>
    <w:r w:rsidR="00166CEE">
      <w:rPr>
        <w:sz w:val="20"/>
        <w:szCs w:val="20"/>
      </w:rPr>
      <w:t>HL 823 SYLVI ry</w:t>
    </w:r>
    <w:r w:rsidRPr="0096142E">
      <w:rPr>
        <w:sz w:val="20"/>
        <w:szCs w:val="20"/>
      </w:rPr>
      <w:t xml:space="preserve"> yhdistyksen toimintakertomus vuodelta 201</w:t>
    </w:r>
    <w:r w:rsidR="005B6511">
      <w:rPr>
        <w:sz w:val="20"/>
        <w:szCs w:val="20"/>
      </w:rPr>
      <w:t>9</w:t>
    </w:r>
    <w:r w:rsidRPr="0096142E">
      <w:rPr>
        <w:sz w:val="20"/>
        <w:szCs w:val="20"/>
      </w:rPr>
      <w:tab/>
    </w:r>
    <w:r w:rsidRPr="0096142E">
      <w:rPr>
        <w:sz w:val="20"/>
        <w:szCs w:val="20"/>
      </w:rPr>
      <w:tab/>
    </w:r>
    <w:r w:rsidRPr="0096142E">
      <w:rPr>
        <w:sz w:val="20"/>
        <w:szCs w:val="20"/>
      </w:rPr>
      <w:tab/>
    </w:r>
    <w:r w:rsidRPr="0096142E">
      <w:rPr>
        <w:sz w:val="20"/>
        <w:szCs w:val="20"/>
      </w:rPr>
      <w:fldChar w:fldCharType="begin"/>
    </w:r>
    <w:r w:rsidRPr="0096142E">
      <w:rPr>
        <w:sz w:val="20"/>
        <w:szCs w:val="20"/>
      </w:rPr>
      <w:instrText xml:space="preserve"> PAGE   \* MERGEFORMAT </w:instrText>
    </w:r>
    <w:r w:rsidRPr="0096142E">
      <w:rPr>
        <w:sz w:val="20"/>
        <w:szCs w:val="20"/>
      </w:rPr>
      <w:fldChar w:fldCharType="separate"/>
    </w:r>
    <w:r w:rsidR="00186837">
      <w:rPr>
        <w:noProof/>
        <w:sz w:val="20"/>
        <w:szCs w:val="20"/>
      </w:rPr>
      <w:t>2</w:t>
    </w:r>
    <w:r w:rsidRPr="0096142E">
      <w:rPr>
        <w:sz w:val="20"/>
        <w:szCs w:val="20"/>
      </w:rPr>
      <w:fldChar w:fldCharType="end"/>
    </w:r>
    <w:r w:rsidRPr="0096142E">
      <w:rPr>
        <w:sz w:val="20"/>
        <w:szCs w:val="20"/>
      </w:rPr>
      <w:t xml:space="preserve"> (</w:t>
    </w:r>
    <w:r w:rsidRPr="0096142E">
      <w:rPr>
        <w:sz w:val="20"/>
        <w:szCs w:val="20"/>
      </w:rPr>
      <w:fldChar w:fldCharType="begin"/>
    </w:r>
    <w:r w:rsidRPr="0096142E">
      <w:rPr>
        <w:sz w:val="20"/>
        <w:szCs w:val="20"/>
      </w:rPr>
      <w:instrText xml:space="preserve"> NUMPAGES   \* MERGEFORMAT </w:instrText>
    </w:r>
    <w:r w:rsidRPr="0096142E">
      <w:rPr>
        <w:sz w:val="20"/>
        <w:szCs w:val="20"/>
      </w:rPr>
      <w:fldChar w:fldCharType="separate"/>
    </w:r>
    <w:r w:rsidR="00186837">
      <w:rPr>
        <w:noProof/>
        <w:sz w:val="20"/>
        <w:szCs w:val="20"/>
      </w:rPr>
      <w:t>5</w:t>
    </w:r>
    <w:r w:rsidRPr="0096142E">
      <w:rPr>
        <w:noProof/>
        <w:sz w:val="20"/>
        <w:szCs w:val="20"/>
      </w:rPr>
      <w:fldChar w:fldCharType="end"/>
    </w:r>
    <w:r w:rsidRPr="0096142E">
      <w:rPr>
        <w:sz w:val="20"/>
        <w:szCs w:val="20"/>
      </w:rPr>
      <w:t>)</w:t>
    </w:r>
  </w:p>
  <w:p w:rsidR="00B012CB" w:rsidRPr="0096142E" w:rsidRDefault="00B012CB" w:rsidP="0096142E">
    <w:pPr>
      <w:pStyle w:val="Yltunnist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FB4C1AC"/>
    <w:lvl w:ilvl="0">
      <w:numFmt w:val="decimal"/>
      <w:lvlText w:val="*"/>
      <w:lvlJc w:val="left"/>
    </w:lvl>
  </w:abstractNum>
  <w:abstractNum w:abstractNumId="3" w15:restartNumberingAfterBreak="0">
    <w:nsid w:val="02942954"/>
    <w:multiLevelType w:val="hybridMultilevel"/>
    <w:tmpl w:val="C584CE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217AA"/>
    <w:multiLevelType w:val="hybridMultilevel"/>
    <w:tmpl w:val="7B6C65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D6184"/>
    <w:multiLevelType w:val="hybridMultilevel"/>
    <w:tmpl w:val="8F90F3F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D1DFD"/>
    <w:multiLevelType w:val="hybridMultilevel"/>
    <w:tmpl w:val="53BCA34C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35E3B"/>
    <w:multiLevelType w:val="hybridMultilevel"/>
    <w:tmpl w:val="87069A7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2509E"/>
    <w:multiLevelType w:val="hybridMultilevel"/>
    <w:tmpl w:val="FD94E2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91907"/>
    <w:multiLevelType w:val="hybridMultilevel"/>
    <w:tmpl w:val="7A3CEF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C50C3"/>
    <w:multiLevelType w:val="hybridMultilevel"/>
    <w:tmpl w:val="56E05C78"/>
    <w:lvl w:ilvl="0" w:tplc="0B6C9DE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36313"/>
    <w:multiLevelType w:val="hybridMultilevel"/>
    <w:tmpl w:val="4F8E8EF2"/>
    <w:lvl w:ilvl="0" w:tplc="67CEB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06352">
      <w:start w:val="4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23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88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0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0E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29242F"/>
    <w:multiLevelType w:val="hybridMultilevel"/>
    <w:tmpl w:val="C2E4427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A51E7"/>
    <w:multiLevelType w:val="hybridMultilevel"/>
    <w:tmpl w:val="8592C9A8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806B5"/>
    <w:multiLevelType w:val="hybridMultilevel"/>
    <w:tmpl w:val="F910A0DA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5234C"/>
    <w:multiLevelType w:val="hybridMultilevel"/>
    <w:tmpl w:val="C202607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B6581"/>
    <w:multiLevelType w:val="hybridMultilevel"/>
    <w:tmpl w:val="B720C0F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73DF8"/>
    <w:multiLevelType w:val="hybridMultilevel"/>
    <w:tmpl w:val="5112A0E2"/>
    <w:lvl w:ilvl="0" w:tplc="AE6AC03C">
      <w:start w:val="823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49D70766"/>
    <w:multiLevelType w:val="hybridMultilevel"/>
    <w:tmpl w:val="F1BC6A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62DCC"/>
    <w:multiLevelType w:val="hybridMultilevel"/>
    <w:tmpl w:val="8D325D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E1864"/>
    <w:multiLevelType w:val="hybridMultilevel"/>
    <w:tmpl w:val="F04AE01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83F87"/>
    <w:multiLevelType w:val="hybridMultilevel"/>
    <w:tmpl w:val="20386F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01F33"/>
    <w:multiLevelType w:val="hybridMultilevel"/>
    <w:tmpl w:val="355430A4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640D1"/>
    <w:multiLevelType w:val="hybridMultilevel"/>
    <w:tmpl w:val="AB2078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707E9"/>
    <w:multiLevelType w:val="hybridMultilevel"/>
    <w:tmpl w:val="33F4899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302E3"/>
    <w:multiLevelType w:val="hybridMultilevel"/>
    <w:tmpl w:val="F6DA99A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D6B19"/>
    <w:multiLevelType w:val="hybridMultilevel"/>
    <w:tmpl w:val="89F611FE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F0D48"/>
    <w:multiLevelType w:val="hybridMultilevel"/>
    <w:tmpl w:val="8BA0EFE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29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30" w15:restartNumberingAfterBreak="0">
    <w:nsid w:val="7F744E04"/>
    <w:multiLevelType w:val="hybridMultilevel"/>
    <w:tmpl w:val="55749824"/>
    <w:lvl w:ilvl="0" w:tplc="41106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8CB4A">
      <w:start w:val="4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2A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A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46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E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1"/>
  </w:num>
  <w:num w:numId="3">
    <w:abstractNumId w:val="29"/>
  </w:num>
  <w:num w:numId="4">
    <w:abstractNumId w:val="0"/>
  </w:num>
  <w:num w:numId="5">
    <w:abstractNumId w:val="28"/>
  </w:num>
  <w:num w:numId="6">
    <w:abstractNumId w:val="28"/>
  </w:num>
  <w:num w:numId="7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15"/>
  </w:num>
  <w:num w:numId="10">
    <w:abstractNumId w:val="16"/>
  </w:num>
  <w:num w:numId="11">
    <w:abstractNumId w:val="25"/>
  </w:num>
  <w:num w:numId="12">
    <w:abstractNumId w:val="13"/>
  </w:num>
  <w:num w:numId="13">
    <w:abstractNumId w:val="12"/>
  </w:num>
  <w:num w:numId="14">
    <w:abstractNumId w:val="7"/>
  </w:num>
  <w:num w:numId="15">
    <w:abstractNumId w:val="22"/>
  </w:num>
  <w:num w:numId="16">
    <w:abstractNumId w:val="5"/>
  </w:num>
  <w:num w:numId="17">
    <w:abstractNumId w:val="24"/>
  </w:num>
  <w:num w:numId="18">
    <w:abstractNumId w:val="20"/>
  </w:num>
  <w:num w:numId="19">
    <w:abstractNumId w:val="27"/>
  </w:num>
  <w:num w:numId="20">
    <w:abstractNumId w:val="14"/>
  </w:num>
  <w:num w:numId="21">
    <w:abstractNumId w:val="11"/>
  </w:num>
  <w:num w:numId="22">
    <w:abstractNumId w:val="30"/>
  </w:num>
  <w:num w:numId="23">
    <w:abstractNumId w:val="17"/>
  </w:num>
  <w:num w:numId="24">
    <w:abstractNumId w:val="9"/>
  </w:num>
  <w:num w:numId="25">
    <w:abstractNumId w:val="21"/>
  </w:num>
  <w:num w:numId="26">
    <w:abstractNumId w:val="23"/>
  </w:num>
  <w:num w:numId="27">
    <w:abstractNumId w:val="18"/>
  </w:num>
  <w:num w:numId="28">
    <w:abstractNumId w:val="4"/>
  </w:num>
  <w:num w:numId="29">
    <w:abstractNumId w:val="26"/>
  </w:num>
  <w:num w:numId="30">
    <w:abstractNumId w:val="19"/>
  </w:num>
  <w:num w:numId="31">
    <w:abstractNumId w:val="8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A6B"/>
    <w:rsid w:val="0001049E"/>
    <w:rsid w:val="00015678"/>
    <w:rsid w:val="00033CE8"/>
    <w:rsid w:val="00037BCE"/>
    <w:rsid w:val="00056956"/>
    <w:rsid w:val="00064974"/>
    <w:rsid w:val="00072ED1"/>
    <w:rsid w:val="000C2E84"/>
    <w:rsid w:val="000C5D7F"/>
    <w:rsid w:val="000F509A"/>
    <w:rsid w:val="000F532E"/>
    <w:rsid w:val="00110EB7"/>
    <w:rsid w:val="00126ED6"/>
    <w:rsid w:val="0013257C"/>
    <w:rsid w:val="00144A8F"/>
    <w:rsid w:val="00150C4C"/>
    <w:rsid w:val="001537DE"/>
    <w:rsid w:val="00166CEE"/>
    <w:rsid w:val="00170E0C"/>
    <w:rsid w:val="0017704B"/>
    <w:rsid w:val="00186837"/>
    <w:rsid w:val="001A19FF"/>
    <w:rsid w:val="001A1F6A"/>
    <w:rsid w:val="001A32A6"/>
    <w:rsid w:val="001A422B"/>
    <w:rsid w:val="001A6B06"/>
    <w:rsid w:val="001B00A1"/>
    <w:rsid w:val="001C13DB"/>
    <w:rsid w:val="001C5911"/>
    <w:rsid w:val="001E1AFB"/>
    <w:rsid w:val="001E1B33"/>
    <w:rsid w:val="001E1B86"/>
    <w:rsid w:val="001E1E1C"/>
    <w:rsid w:val="001F44A2"/>
    <w:rsid w:val="00206B22"/>
    <w:rsid w:val="00242C3E"/>
    <w:rsid w:val="00252BB8"/>
    <w:rsid w:val="002708FE"/>
    <w:rsid w:val="00270A11"/>
    <w:rsid w:val="00281912"/>
    <w:rsid w:val="002906D7"/>
    <w:rsid w:val="00296F93"/>
    <w:rsid w:val="002C219C"/>
    <w:rsid w:val="002D6178"/>
    <w:rsid w:val="002F003E"/>
    <w:rsid w:val="00302E96"/>
    <w:rsid w:val="0031428C"/>
    <w:rsid w:val="0032290C"/>
    <w:rsid w:val="00322F8A"/>
    <w:rsid w:val="00323BCD"/>
    <w:rsid w:val="00336C19"/>
    <w:rsid w:val="003631A6"/>
    <w:rsid w:val="00370B12"/>
    <w:rsid w:val="00374DEC"/>
    <w:rsid w:val="00377066"/>
    <w:rsid w:val="003B1530"/>
    <w:rsid w:val="003B448B"/>
    <w:rsid w:val="003C3D62"/>
    <w:rsid w:val="003C69D7"/>
    <w:rsid w:val="003E72B0"/>
    <w:rsid w:val="00400433"/>
    <w:rsid w:val="00420E45"/>
    <w:rsid w:val="00426C67"/>
    <w:rsid w:val="004718FF"/>
    <w:rsid w:val="004A3671"/>
    <w:rsid w:val="004A57F7"/>
    <w:rsid w:val="004B63E6"/>
    <w:rsid w:val="004B79FF"/>
    <w:rsid w:val="004E0CB7"/>
    <w:rsid w:val="004E759D"/>
    <w:rsid w:val="005204FF"/>
    <w:rsid w:val="005620C9"/>
    <w:rsid w:val="00563FFB"/>
    <w:rsid w:val="0057566A"/>
    <w:rsid w:val="0058738D"/>
    <w:rsid w:val="005A0115"/>
    <w:rsid w:val="005B6511"/>
    <w:rsid w:val="005C438E"/>
    <w:rsid w:val="005D1001"/>
    <w:rsid w:val="005F2513"/>
    <w:rsid w:val="00604CD4"/>
    <w:rsid w:val="006100B1"/>
    <w:rsid w:val="0061765E"/>
    <w:rsid w:val="00633F8B"/>
    <w:rsid w:val="00642761"/>
    <w:rsid w:val="006530B9"/>
    <w:rsid w:val="00653402"/>
    <w:rsid w:val="00692DC2"/>
    <w:rsid w:val="006B73C4"/>
    <w:rsid w:val="006C2268"/>
    <w:rsid w:val="006D7C6A"/>
    <w:rsid w:val="006E0BD5"/>
    <w:rsid w:val="006F3D87"/>
    <w:rsid w:val="00705998"/>
    <w:rsid w:val="00710291"/>
    <w:rsid w:val="007125D8"/>
    <w:rsid w:val="00751EF6"/>
    <w:rsid w:val="007669A9"/>
    <w:rsid w:val="0076750F"/>
    <w:rsid w:val="007977A9"/>
    <w:rsid w:val="007A66AD"/>
    <w:rsid w:val="007B108E"/>
    <w:rsid w:val="007B4A63"/>
    <w:rsid w:val="007B6892"/>
    <w:rsid w:val="007D4D1A"/>
    <w:rsid w:val="00813752"/>
    <w:rsid w:val="00815352"/>
    <w:rsid w:val="00820C6C"/>
    <w:rsid w:val="00835955"/>
    <w:rsid w:val="00844452"/>
    <w:rsid w:val="008613E4"/>
    <w:rsid w:val="00866BA3"/>
    <w:rsid w:val="00872162"/>
    <w:rsid w:val="00872F64"/>
    <w:rsid w:val="00874048"/>
    <w:rsid w:val="008A330E"/>
    <w:rsid w:val="008A3F2A"/>
    <w:rsid w:val="008B18EA"/>
    <w:rsid w:val="008B2A18"/>
    <w:rsid w:val="008B3C76"/>
    <w:rsid w:val="008E257D"/>
    <w:rsid w:val="009013D5"/>
    <w:rsid w:val="00901581"/>
    <w:rsid w:val="00954F47"/>
    <w:rsid w:val="009552A9"/>
    <w:rsid w:val="0096142E"/>
    <w:rsid w:val="0096625F"/>
    <w:rsid w:val="009676E8"/>
    <w:rsid w:val="00975D22"/>
    <w:rsid w:val="009B52D0"/>
    <w:rsid w:val="009C28E9"/>
    <w:rsid w:val="009C621C"/>
    <w:rsid w:val="009C62DA"/>
    <w:rsid w:val="009C72C1"/>
    <w:rsid w:val="009D1F9C"/>
    <w:rsid w:val="009E0A48"/>
    <w:rsid w:val="009F631C"/>
    <w:rsid w:val="00A1033E"/>
    <w:rsid w:val="00A142BB"/>
    <w:rsid w:val="00A16C7C"/>
    <w:rsid w:val="00A27B89"/>
    <w:rsid w:val="00A35296"/>
    <w:rsid w:val="00A37D62"/>
    <w:rsid w:val="00A40285"/>
    <w:rsid w:val="00A46693"/>
    <w:rsid w:val="00A55667"/>
    <w:rsid w:val="00A67172"/>
    <w:rsid w:val="00A75FB4"/>
    <w:rsid w:val="00A835C8"/>
    <w:rsid w:val="00A948D2"/>
    <w:rsid w:val="00AC374D"/>
    <w:rsid w:val="00AD275D"/>
    <w:rsid w:val="00AE77D1"/>
    <w:rsid w:val="00AF4D82"/>
    <w:rsid w:val="00B012CB"/>
    <w:rsid w:val="00B15926"/>
    <w:rsid w:val="00B53B9C"/>
    <w:rsid w:val="00B57EDE"/>
    <w:rsid w:val="00B67CE8"/>
    <w:rsid w:val="00B7637F"/>
    <w:rsid w:val="00B908E8"/>
    <w:rsid w:val="00B96DBF"/>
    <w:rsid w:val="00B974D5"/>
    <w:rsid w:val="00BA2167"/>
    <w:rsid w:val="00BC4598"/>
    <w:rsid w:val="00BC5CCD"/>
    <w:rsid w:val="00BD25E5"/>
    <w:rsid w:val="00BD35E2"/>
    <w:rsid w:val="00BF4A86"/>
    <w:rsid w:val="00C002A0"/>
    <w:rsid w:val="00C110CC"/>
    <w:rsid w:val="00C13E25"/>
    <w:rsid w:val="00C34A79"/>
    <w:rsid w:val="00C40089"/>
    <w:rsid w:val="00C41A8D"/>
    <w:rsid w:val="00C42997"/>
    <w:rsid w:val="00C43F26"/>
    <w:rsid w:val="00C453CA"/>
    <w:rsid w:val="00C55115"/>
    <w:rsid w:val="00C55BB5"/>
    <w:rsid w:val="00C67F3B"/>
    <w:rsid w:val="00C75CF2"/>
    <w:rsid w:val="00C777AC"/>
    <w:rsid w:val="00C80EA5"/>
    <w:rsid w:val="00C8776C"/>
    <w:rsid w:val="00C91C77"/>
    <w:rsid w:val="00C929EC"/>
    <w:rsid w:val="00CA18E7"/>
    <w:rsid w:val="00CA535F"/>
    <w:rsid w:val="00CC0394"/>
    <w:rsid w:val="00CD414B"/>
    <w:rsid w:val="00CD76F5"/>
    <w:rsid w:val="00CD7C65"/>
    <w:rsid w:val="00CE0A3E"/>
    <w:rsid w:val="00CE6B5B"/>
    <w:rsid w:val="00CF087E"/>
    <w:rsid w:val="00D074AC"/>
    <w:rsid w:val="00D07846"/>
    <w:rsid w:val="00D1269A"/>
    <w:rsid w:val="00D2025F"/>
    <w:rsid w:val="00D34CA5"/>
    <w:rsid w:val="00D378A8"/>
    <w:rsid w:val="00D64CA4"/>
    <w:rsid w:val="00D763DE"/>
    <w:rsid w:val="00D81A6B"/>
    <w:rsid w:val="00DB1856"/>
    <w:rsid w:val="00DB3EE6"/>
    <w:rsid w:val="00DB4DC6"/>
    <w:rsid w:val="00DD13DD"/>
    <w:rsid w:val="00DD78F4"/>
    <w:rsid w:val="00DE0E2F"/>
    <w:rsid w:val="00DE62A5"/>
    <w:rsid w:val="00DF6BD3"/>
    <w:rsid w:val="00E02BF7"/>
    <w:rsid w:val="00E30D57"/>
    <w:rsid w:val="00E579E3"/>
    <w:rsid w:val="00E623A4"/>
    <w:rsid w:val="00E64BDD"/>
    <w:rsid w:val="00E65267"/>
    <w:rsid w:val="00E736FA"/>
    <w:rsid w:val="00E73AD0"/>
    <w:rsid w:val="00E82A44"/>
    <w:rsid w:val="00E86F39"/>
    <w:rsid w:val="00E96A58"/>
    <w:rsid w:val="00EE71C0"/>
    <w:rsid w:val="00EF0B8D"/>
    <w:rsid w:val="00EF3D98"/>
    <w:rsid w:val="00F14958"/>
    <w:rsid w:val="00F2359A"/>
    <w:rsid w:val="00F73F03"/>
    <w:rsid w:val="00F845F6"/>
    <w:rsid w:val="00F848AD"/>
    <w:rsid w:val="00F92FFE"/>
    <w:rsid w:val="00FC339D"/>
    <w:rsid w:val="00FD1389"/>
    <w:rsid w:val="00FD4D2D"/>
    <w:rsid w:val="00FD7AD5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9B52"/>
  <w15:docId w15:val="{2757488A-69FD-4120-B191-38B5EC11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9F63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F631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F631C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F63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F631C"/>
    <w:rPr>
      <w:rFonts w:cstheme="minorHAnsi"/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1C13DB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CF087E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CF087E"/>
    <w:rPr>
      <w:rFonts w:ascii="Calibri" w:hAnsi="Calibri" w:cstheme="minorBid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CF087E"/>
    <w:rPr>
      <w:rFonts w:ascii="Calibri" w:hAnsi="Calibri"/>
      <w:szCs w:val="21"/>
    </w:rPr>
  </w:style>
  <w:style w:type="character" w:styleId="AvattuHyperlinkki">
    <w:name w:val="FollowedHyperlink"/>
    <w:basedOn w:val="Kappaleenoletusfontti"/>
    <w:uiPriority w:val="99"/>
    <w:semiHidden/>
    <w:unhideWhenUsed/>
    <w:rsid w:val="001A1F6A"/>
    <w:rPr>
      <w:color w:val="800080" w:themeColor="followedHyperlink"/>
      <w:u w:val="single"/>
    </w:rPr>
  </w:style>
  <w:style w:type="paragraph" w:customStyle="1" w:styleId="Standard">
    <w:name w:val="Standard"/>
    <w:rsid w:val="005620C9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lvi.yhdistysavain.f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4505-2A59-47F8-B33A-86F0BE04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5</Pages>
  <Words>686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Palkia Minna</dc:creator>
  <cp:lastModifiedBy>Karjalainen Tupu</cp:lastModifiedBy>
  <cp:revision>37</cp:revision>
  <cp:lastPrinted>2020-09-10T06:46:00Z</cp:lastPrinted>
  <dcterms:created xsi:type="dcterms:W3CDTF">2019-02-27T14:05:00Z</dcterms:created>
  <dcterms:modified xsi:type="dcterms:W3CDTF">2020-10-30T07:48:00Z</dcterms:modified>
</cp:coreProperties>
</file>